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9350"/>
      </w:tblGrid>
      <w:tr w:rsidR="00AB5070" w:rsidRPr="00AC2FB1" w14:paraId="3E9D71DB" w14:textId="77777777">
        <w:tc>
          <w:tcPr>
            <w:tcW w:w="8856" w:type="dxa"/>
            <w:tcBorders>
              <w:bottom w:val="single" w:sz="4" w:space="0" w:color="auto"/>
            </w:tcBorders>
          </w:tcPr>
          <w:p w14:paraId="4941727A" w14:textId="000C704F" w:rsidR="006378A1" w:rsidRPr="00375268" w:rsidRDefault="00AB5070" w:rsidP="00274B55">
            <w:pPr>
              <w:rPr>
                <w:rFonts w:ascii="Arial" w:hAnsi="Arial" w:cs="Arial"/>
                <w:sz w:val="22"/>
                <w:szCs w:val="22"/>
              </w:rPr>
            </w:pPr>
            <w:r w:rsidRPr="00375268">
              <w:rPr>
                <w:rFonts w:ascii="Arial" w:hAnsi="Arial" w:cs="Arial"/>
                <w:sz w:val="22"/>
                <w:szCs w:val="22"/>
              </w:rPr>
              <w:t>Name:</w:t>
            </w:r>
            <w:r w:rsidR="00A66353">
              <w:rPr>
                <w:rFonts w:ascii="Arial" w:hAnsi="Arial" w:cs="Arial"/>
                <w:sz w:val="22"/>
                <w:szCs w:val="22"/>
              </w:rPr>
              <w:t xml:space="preserve"> Haleigh Baker</w:t>
            </w:r>
            <w:r w:rsidR="00274B55">
              <w:rPr>
                <w:rFonts w:ascii="Arial" w:hAnsi="Arial" w:cs="Arial"/>
                <w:sz w:val="22"/>
                <w:szCs w:val="22"/>
              </w:rPr>
              <w:br/>
            </w:r>
            <w:r w:rsidRPr="00375268">
              <w:rPr>
                <w:rFonts w:ascii="Arial" w:hAnsi="Arial" w:cs="Arial"/>
                <w:sz w:val="22"/>
                <w:szCs w:val="22"/>
              </w:rPr>
              <w:t>Date:</w:t>
            </w:r>
            <w:r w:rsidR="00A66353">
              <w:rPr>
                <w:rFonts w:ascii="Arial" w:hAnsi="Arial" w:cs="Arial"/>
                <w:sz w:val="22"/>
                <w:szCs w:val="22"/>
              </w:rPr>
              <w:t xml:space="preserve"> 10/10/14</w:t>
            </w:r>
            <w:r w:rsidR="00274B55">
              <w:rPr>
                <w:rFonts w:ascii="Arial" w:hAnsi="Arial" w:cs="Arial"/>
                <w:sz w:val="22"/>
                <w:szCs w:val="22"/>
              </w:rPr>
              <w:br/>
            </w:r>
            <w:r w:rsidRPr="00375268">
              <w:rPr>
                <w:rFonts w:ascii="Arial" w:hAnsi="Arial" w:cs="Arial"/>
                <w:sz w:val="22"/>
                <w:szCs w:val="22"/>
              </w:rPr>
              <w:t>Lesson Title:</w:t>
            </w:r>
            <w:r w:rsidR="00A66353">
              <w:rPr>
                <w:rFonts w:ascii="Arial" w:hAnsi="Arial" w:cs="Arial"/>
                <w:sz w:val="22"/>
                <w:szCs w:val="22"/>
              </w:rPr>
              <w:t xml:space="preserve"> Telling Time</w:t>
            </w:r>
          </w:p>
          <w:p w14:paraId="6ED1A0E9" w14:textId="2AF82645" w:rsidR="00AB5070" w:rsidRPr="00375268" w:rsidRDefault="00A66353">
            <w:pPr>
              <w:rPr>
                <w:rFonts w:ascii="Arial" w:hAnsi="Arial" w:cs="Arial"/>
                <w:sz w:val="22"/>
                <w:szCs w:val="22"/>
              </w:rPr>
            </w:pPr>
            <w:r>
              <w:rPr>
                <w:rFonts w:ascii="Arial" w:hAnsi="Arial" w:cs="Arial"/>
                <w:sz w:val="22"/>
                <w:szCs w:val="22"/>
              </w:rPr>
              <w:t>Grade Level: 1</w:t>
            </w:r>
            <w:r w:rsidRPr="00A66353">
              <w:rPr>
                <w:rFonts w:ascii="Arial" w:hAnsi="Arial" w:cs="Arial"/>
                <w:sz w:val="22"/>
                <w:szCs w:val="22"/>
                <w:vertAlign w:val="superscript"/>
              </w:rPr>
              <w:t>st</w:t>
            </w:r>
            <w:r>
              <w:rPr>
                <w:rFonts w:ascii="Arial" w:hAnsi="Arial" w:cs="Arial"/>
                <w:sz w:val="22"/>
                <w:szCs w:val="22"/>
              </w:rPr>
              <w:t xml:space="preserve"> grade</w:t>
            </w:r>
          </w:p>
          <w:p w14:paraId="420D0F2F" w14:textId="77777777" w:rsidR="006378A1" w:rsidRDefault="00A66353">
            <w:pPr>
              <w:rPr>
                <w:rFonts w:ascii="Arial" w:hAnsi="Arial" w:cs="Arial"/>
                <w:sz w:val="22"/>
                <w:szCs w:val="22"/>
              </w:rPr>
            </w:pPr>
            <w:r>
              <w:rPr>
                <w:rFonts w:ascii="Arial" w:hAnsi="Arial" w:cs="Arial"/>
                <w:sz w:val="22"/>
                <w:szCs w:val="22"/>
              </w:rPr>
              <w:t>Length of Lesson (Minutes): 90 minutes</w:t>
            </w:r>
          </w:p>
          <w:p w14:paraId="7B170EBD" w14:textId="2C301805" w:rsidR="00A66353" w:rsidRPr="00375268" w:rsidRDefault="00A66353">
            <w:pPr>
              <w:rPr>
                <w:rFonts w:ascii="Arial" w:hAnsi="Arial" w:cs="Arial"/>
                <w:sz w:val="22"/>
                <w:szCs w:val="22"/>
              </w:rPr>
            </w:pPr>
          </w:p>
        </w:tc>
      </w:tr>
      <w:tr w:rsidR="00AB5070" w:rsidRPr="00AC2FB1" w14:paraId="4D5FF224" w14:textId="77777777">
        <w:tc>
          <w:tcPr>
            <w:tcW w:w="8856" w:type="dxa"/>
            <w:tcBorders>
              <w:bottom w:val="single" w:sz="4" w:space="0" w:color="auto"/>
            </w:tcBorders>
            <w:shd w:val="clear" w:color="auto" w:fill="CCFFFF"/>
          </w:tcPr>
          <w:p w14:paraId="74BE8E24" w14:textId="0B3F7A22" w:rsidR="00AB5070" w:rsidRPr="00A66353" w:rsidRDefault="00AB5070" w:rsidP="006117AC">
            <w:pPr>
              <w:rPr>
                <w:rFonts w:ascii="Arial" w:hAnsi="Arial" w:cs="Arial"/>
                <w:b/>
                <w:sz w:val="22"/>
                <w:szCs w:val="22"/>
              </w:rPr>
            </w:pPr>
            <w:r w:rsidRPr="00375268">
              <w:rPr>
                <w:rFonts w:ascii="Arial" w:hAnsi="Arial" w:cs="Arial"/>
                <w:b/>
                <w:sz w:val="22"/>
                <w:szCs w:val="22"/>
              </w:rPr>
              <w:t>Common Core Sta</w:t>
            </w:r>
            <w:r w:rsidR="00C100A9" w:rsidRPr="00375268">
              <w:rPr>
                <w:rFonts w:ascii="Arial" w:hAnsi="Arial" w:cs="Arial"/>
                <w:b/>
                <w:sz w:val="22"/>
                <w:szCs w:val="22"/>
              </w:rPr>
              <w:t>te Standards</w:t>
            </w:r>
            <w:r w:rsidR="0010650A" w:rsidRPr="00375268">
              <w:rPr>
                <w:rFonts w:ascii="Arial" w:hAnsi="Arial" w:cs="Arial"/>
                <w:b/>
                <w:sz w:val="22"/>
                <w:szCs w:val="22"/>
              </w:rPr>
              <w:t xml:space="preserve"> or State Standards</w:t>
            </w:r>
          </w:p>
        </w:tc>
      </w:tr>
      <w:tr w:rsidR="00AB5070" w:rsidRPr="00AC2FB1" w14:paraId="14956B72" w14:textId="77777777">
        <w:tc>
          <w:tcPr>
            <w:tcW w:w="8856" w:type="dxa"/>
            <w:tcBorders>
              <w:bottom w:val="single" w:sz="4" w:space="0" w:color="auto"/>
            </w:tcBorders>
            <w:shd w:val="clear" w:color="auto" w:fill="auto"/>
          </w:tcPr>
          <w:p w14:paraId="74D91AAE" w14:textId="77777777" w:rsidR="00AB5070" w:rsidRPr="00A66353" w:rsidRDefault="00A66353">
            <w:pPr>
              <w:rPr>
                <w:rFonts w:ascii="Arial" w:hAnsi="Arial" w:cs="Arial"/>
                <w:b/>
                <w:sz w:val="22"/>
                <w:szCs w:val="22"/>
                <w:u w:val="single"/>
              </w:rPr>
            </w:pPr>
            <w:r w:rsidRPr="00A66353">
              <w:rPr>
                <w:rFonts w:ascii="Arial" w:hAnsi="Arial" w:cs="Arial"/>
                <w:b/>
                <w:sz w:val="22"/>
                <w:szCs w:val="22"/>
                <w:u w:val="single"/>
              </w:rPr>
              <w:t>CCSS.Math.Content.1.MD.B.3</w:t>
            </w:r>
          </w:p>
          <w:p w14:paraId="1E085E0E" w14:textId="77777777" w:rsidR="00AB5070" w:rsidRDefault="00A66353">
            <w:pPr>
              <w:rPr>
                <w:rFonts w:ascii="Arial" w:hAnsi="Arial" w:cs="Arial"/>
                <w:sz w:val="22"/>
                <w:szCs w:val="22"/>
              </w:rPr>
            </w:pPr>
            <w:r>
              <w:rPr>
                <w:rFonts w:ascii="Arial" w:hAnsi="Arial" w:cs="Arial"/>
                <w:sz w:val="22"/>
                <w:szCs w:val="22"/>
              </w:rPr>
              <w:t>Tell and write time in hours and half-hours using analog and digital clocks.</w:t>
            </w:r>
          </w:p>
          <w:p w14:paraId="117019AB" w14:textId="52C51A1F" w:rsidR="00A66353" w:rsidRPr="00375268" w:rsidRDefault="00A66353">
            <w:pPr>
              <w:rPr>
                <w:rFonts w:ascii="Arial" w:hAnsi="Arial" w:cs="Arial"/>
                <w:sz w:val="22"/>
                <w:szCs w:val="22"/>
              </w:rPr>
            </w:pPr>
          </w:p>
        </w:tc>
      </w:tr>
      <w:tr w:rsidR="00AB5070" w:rsidRPr="00AC2FB1" w14:paraId="563EB64B" w14:textId="77777777">
        <w:tc>
          <w:tcPr>
            <w:tcW w:w="8856" w:type="dxa"/>
            <w:tcBorders>
              <w:bottom w:val="single" w:sz="4" w:space="0" w:color="auto"/>
            </w:tcBorders>
            <w:shd w:val="clear" w:color="auto" w:fill="CCFFFF"/>
          </w:tcPr>
          <w:p w14:paraId="32F759D9" w14:textId="73FC38CA" w:rsidR="00AB5070" w:rsidRPr="00A66353" w:rsidRDefault="00AB5070" w:rsidP="00AB5070">
            <w:pPr>
              <w:rPr>
                <w:rFonts w:ascii="Arial" w:hAnsi="Arial" w:cs="Arial"/>
                <w:b/>
                <w:sz w:val="22"/>
                <w:szCs w:val="22"/>
              </w:rPr>
            </w:pPr>
            <w:r w:rsidRPr="00375268">
              <w:rPr>
                <w:rFonts w:ascii="Arial" w:hAnsi="Arial" w:cs="Arial"/>
                <w:b/>
                <w:sz w:val="22"/>
                <w:szCs w:val="22"/>
              </w:rPr>
              <w:t>Central Focus of Unit/Learning Segment</w:t>
            </w:r>
          </w:p>
        </w:tc>
      </w:tr>
      <w:tr w:rsidR="00AB5070" w:rsidRPr="00AC2FB1" w14:paraId="174CA40A" w14:textId="77777777">
        <w:tc>
          <w:tcPr>
            <w:tcW w:w="8856" w:type="dxa"/>
            <w:shd w:val="clear" w:color="auto" w:fill="auto"/>
          </w:tcPr>
          <w:p w14:paraId="7F954F19" w14:textId="772D1096" w:rsidR="00AB5070" w:rsidRDefault="006E1ACF">
            <w:pPr>
              <w:rPr>
                <w:rFonts w:ascii="Arial" w:hAnsi="Arial" w:cs="Arial"/>
                <w:sz w:val="22"/>
                <w:szCs w:val="22"/>
              </w:rPr>
            </w:pPr>
            <w:r>
              <w:rPr>
                <w:rFonts w:ascii="Arial" w:hAnsi="Arial" w:cs="Arial"/>
                <w:sz w:val="22"/>
                <w:szCs w:val="22"/>
              </w:rPr>
              <w:t xml:space="preserve">How do you tell, </w:t>
            </w:r>
            <w:r w:rsidR="00A66353">
              <w:rPr>
                <w:rFonts w:ascii="Arial" w:hAnsi="Arial" w:cs="Arial"/>
                <w:sz w:val="22"/>
                <w:szCs w:val="22"/>
              </w:rPr>
              <w:t>write</w:t>
            </w:r>
            <w:r>
              <w:rPr>
                <w:rFonts w:ascii="Arial" w:hAnsi="Arial" w:cs="Arial"/>
                <w:sz w:val="22"/>
                <w:szCs w:val="22"/>
              </w:rPr>
              <w:t>, and represent</w:t>
            </w:r>
            <w:r w:rsidR="00A66353">
              <w:rPr>
                <w:rFonts w:ascii="Arial" w:hAnsi="Arial" w:cs="Arial"/>
                <w:sz w:val="22"/>
                <w:szCs w:val="22"/>
              </w:rPr>
              <w:t xml:space="preserve"> time in hours and half-hours </w:t>
            </w:r>
            <w:r w:rsidR="004C7977">
              <w:rPr>
                <w:rFonts w:ascii="Arial" w:hAnsi="Arial" w:cs="Arial"/>
                <w:sz w:val="22"/>
                <w:szCs w:val="22"/>
              </w:rPr>
              <w:t>using analog and digital clocks?</w:t>
            </w:r>
          </w:p>
          <w:p w14:paraId="1BF8150F" w14:textId="747F14FA" w:rsidR="00A66353" w:rsidRPr="00375268" w:rsidRDefault="00A66353">
            <w:pPr>
              <w:rPr>
                <w:rFonts w:ascii="Arial" w:hAnsi="Arial" w:cs="Arial"/>
                <w:sz w:val="22"/>
                <w:szCs w:val="22"/>
              </w:rPr>
            </w:pPr>
          </w:p>
        </w:tc>
      </w:tr>
      <w:tr w:rsidR="001E675C" w:rsidRPr="00AC2FB1" w14:paraId="6BABA2D2" w14:textId="77777777">
        <w:tc>
          <w:tcPr>
            <w:tcW w:w="8856" w:type="dxa"/>
            <w:tcBorders>
              <w:bottom w:val="single" w:sz="4" w:space="0" w:color="auto"/>
            </w:tcBorders>
            <w:shd w:val="clear" w:color="auto" w:fill="CCFFFF"/>
          </w:tcPr>
          <w:p w14:paraId="46209973" w14:textId="2F5589D4" w:rsidR="001E675C" w:rsidRPr="00A66353" w:rsidRDefault="001E675C" w:rsidP="00AB5070">
            <w:pPr>
              <w:rPr>
                <w:rFonts w:ascii="Arial" w:hAnsi="Arial" w:cs="Arial"/>
                <w:b/>
                <w:sz w:val="22"/>
                <w:szCs w:val="22"/>
              </w:rPr>
            </w:pPr>
            <w:r w:rsidRPr="00375268">
              <w:rPr>
                <w:rFonts w:ascii="Arial" w:hAnsi="Arial" w:cs="Arial"/>
                <w:b/>
                <w:sz w:val="22"/>
                <w:szCs w:val="22"/>
              </w:rPr>
              <w:t>Lesson Objectives</w:t>
            </w:r>
          </w:p>
        </w:tc>
      </w:tr>
      <w:tr w:rsidR="001E675C" w:rsidRPr="00AC2FB1" w14:paraId="4F06636A" w14:textId="77777777">
        <w:tc>
          <w:tcPr>
            <w:tcW w:w="8856" w:type="dxa"/>
            <w:tcBorders>
              <w:bottom w:val="single" w:sz="4" w:space="0" w:color="auto"/>
            </w:tcBorders>
            <w:shd w:val="clear" w:color="auto" w:fill="auto"/>
          </w:tcPr>
          <w:p w14:paraId="32924E85" w14:textId="556D7F90" w:rsidR="001E675C" w:rsidRDefault="00A66353" w:rsidP="001E675C">
            <w:pPr>
              <w:rPr>
                <w:rFonts w:ascii="Arial" w:hAnsi="Arial" w:cs="Arial"/>
                <w:sz w:val="22"/>
                <w:szCs w:val="22"/>
              </w:rPr>
            </w:pPr>
            <w:r>
              <w:rPr>
                <w:rFonts w:ascii="Arial" w:hAnsi="Arial" w:cs="Arial"/>
                <w:sz w:val="22"/>
                <w:szCs w:val="22"/>
              </w:rPr>
              <w:t>Students will:</w:t>
            </w:r>
          </w:p>
          <w:p w14:paraId="3C434548" w14:textId="01EB2554" w:rsidR="00245112" w:rsidRDefault="004C7977" w:rsidP="00245112">
            <w:pPr>
              <w:pStyle w:val="ListParagraph"/>
              <w:numPr>
                <w:ilvl w:val="0"/>
                <w:numId w:val="20"/>
              </w:numPr>
              <w:rPr>
                <w:rFonts w:ascii="Arial" w:hAnsi="Arial" w:cs="Arial"/>
                <w:sz w:val="22"/>
                <w:szCs w:val="22"/>
              </w:rPr>
            </w:pPr>
            <w:r>
              <w:rPr>
                <w:rFonts w:ascii="Arial" w:hAnsi="Arial" w:cs="Arial"/>
                <w:sz w:val="22"/>
                <w:szCs w:val="22"/>
              </w:rPr>
              <w:t>Recognize and define</w:t>
            </w:r>
            <w:r w:rsidR="00A66353" w:rsidRPr="00245112">
              <w:rPr>
                <w:rFonts w:ascii="Arial" w:hAnsi="Arial" w:cs="Arial"/>
                <w:sz w:val="22"/>
                <w:szCs w:val="22"/>
              </w:rPr>
              <w:t xml:space="preserve"> the academic vocabulary of the lesson.</w:t>
            </w:r>
          </w:p>
          <w:p w14:paraId="0D2A08A8" w14:textId="77777777" w:rsidR="00245112" w:rsidRDefault="006E1ACF" w:rsidP="00245112">
            <w:pPr>
              <w:pStyle w:val="ListParagraph"/>
              <w:numPr>
                <w:ilvl w:val="0"/>
                <w:numId w:val="20"/>
              </w:numPr>
              <w:rPr>
                <w:rFonts w:ascii="Arial" w:hAnsi="Arial" w:cs="Arial"/>
                <w:sz w:val="22"/>
                <w:szCs w:val="22"/>
              </w:rPr>
            </w:pPr>
            <w:r w:rsidRPr="00245112">
              <w:rPr>
                <w:rFonts w:ascii="Arial" w:hAnsi="Arial" w:cs="Arial"/>
                <w:sz w:val="22"/>
                <w:szCs w:val="22"/>
              </w:rPr>
              <w:t>Tell</w:t>
            </w:r>
            <w:r w:rsidR="00A66353" w:rsidRPr="00245112">
              <w:rPr>
                <w:rFonts w:ascii="Arial" w:hAnsi="Arial" w:cs="Arial"/>
                <w:sz w:val="22"/>
                <w:szCs w:val="22"/>
              </w:rPr>
              <w:t xml:space="preserve"> and write time in hours and half-hours using analog </w:t>
            </w:r>
            <w:r w:rsidRPr="00245112">
              <w:rPr>
                <w:rFonts w:ascii="Arial" w:hAnsi="Arial" w:cs="Arial"/>
                <w:sz w:val="22"/>
                <w:szCs w:val="22"/>
              </w:rPr>
              <w:t xml:space="preserve">and digital </w:t>
            </w:r>
            <w:r w:rsidR="00A66353" w:rsidRPr="00245112">
              <w:rPr>
                <w:rFonts w:ascii="Arial" w:hAnsi="Arial" w:cs="Arial"/>
                <w:sz w:val="22"/>
                <w:szCs w:val="22"/>
              </w:rPr>
              <w:t>clocks.</w:t>
            </w:r>
          </w:p>
          <w:p w14:paraId="52CE9913" w14:textId="209ADA0B" w:rsidR="001E675C" w:rsidRPr="00245112" w:rsidRDefault="006E1ACF" w:rsidP="00245112">
            <w:pPr>
              <w:pStyle w:val="ListParagraph"/>
              <w:numPr>
                <w:ilvl w:val="0"/>
                <w:numId w:val="20"/>
              </w:numPr>
              <w:rPr>
                <w:rFonts w:ascii="Arial" w:hAnsi="Arial" w:cs="Arial"/>
                <w:sz w:val="22"/>
                <w:szCs w:val="22"/>
              </w:rPr>
            </w:pPr>
            <w:r w:rsidRPr="00245112">
              <w:rPr>
                <w:rFonts w:ascii="Arial" w:hAnsi="Arial" w:cs="Arial"/>
                <w:sz w:val="22"/>
                <w:szCs w:val="22"/>
              </w:rPr>
              <w:t xml:space="preserve">Represent </w:t>
            </w:r>
            <w:r w:rsidR="00A66353" w:rsidRPr="00245112">
              <w:rPr>
                <w:rFonts w:ascii="Arial" w:hAnsi="Arial" w:cs="Arial"/>
                <w:sz w:val="22"/>
                <w:szCs w:val="22"/>
              </w:rPr>
              <w:t xml:space="preserve">time in hours and half-hours using </w:t>
            </w:r>
            <w:r w:rsidRPr="00245112">
              <w:rPr>
                <w:rFonts w:ascii="Arial" w:hAnsi="Arial" w:cs="Arial"/>
                <w:sz w:val="22"/>
                <w:szCs w:val="22"/>
              </w:rPr>
              <w:t xml:space="preserve">analog and </w:t>
            </w:r>
            <w:r w:rsidR="00A66353" w:rsidRPr="00245112">
              <w:rPr>
                <w:rFonts w:ascii="Arial" w:hAnsi="Arial" w:cs="Arial"/>
                <w:sz w:val="22"/>
                <w:szCs w:val="22"/>
              </w:rPr>
              <w:t>digital clocks.</w:t>
            </w:r>
          </w:p>
          <w:p w14:paraId="37158119" w14:textId="44FA5653" w:rsidR="00A66353" w:rsidRPr="00A66353" w:rsidRDefault="00A66353" w:rsidP="00A66353">
            <w:pPr>
              <w:pStyle w:val="ListParagraph"/>
              <w:rPr>
                <w:rFonts w:ascii="Arial" w:hAnsi="Arial" w:cs="Arial"/>
                <w:sz w:val="22"/>
                <w:szCs w:val="22"/>
              </w:rPr>
            </w:pPr>
          </w:p>
        </w:tc>
      </w:tr>
      <w:tr w:rsidR="00AB5070" w:rsidRPr="00AC2FB1" w14:paraId="581A342D" w14:textId="77777777">
        <w:tc>
          <w:tcPr>
            <w:tcW w:w="8856" w:type="dxa"/>
            <w:tcBorders>
              <w:bottom w:val="single" w:sz="4" w:space="0" w:color="auto"/>
            </w:tcBorders>
            <w:shd w:val="clear" w:color="auto" w:fill="CCFFFF"/>
          </w:tcPr>
          <w:p w14:paraId="4320B05A" w14:textId="77777777" w:rsidR="00AB5070" w:rsidRPr="00375268" w:rsidRDefault="00AB5070" w:rsidP="00AB5070">
            <w:pPr>
              <w:rPr>
                <w:rFonts w:ascii="Arial" w:hAnsi="Arial" w:cs="Arial"/>
                <w:b/>
                <w:sz w:val="22"/>
                <w:szCs w:val="22"/>
              </w:rPr>
            </w:pPr>
            <w:r w:rsidRPr="00375268">
              <w:rPr>
                <w:rFonts w:ascii="Arial" w:hAnsi="Arial" w:cs="Arial"/>
                <w:b/>
                <w:sz w:val="22"/>
                <w:szCs w:val="22"/>
              </w:rPr>
              <w:t>Language Demands</w:t>
            </w:r>
          </w:p>
        </w:tc>
      </w:tr>
      <w:tr w:rsidR="00AB5070" w:rsidRPr="00AC2FB1" w14:paraId="0A8F2907" w14:textId="77777777">
        <w:tc>
          <w:tcPr>
            <w:tcW w:w="8856" w:type="dxa"/>
            <w:shd w:val="clear" w:color="auto" w:fill="auto"/>
          </w:tcPr>
          <w:p w14:paraId="00508721" w14:textId="079E876F" w:rsidR="00AB5070" w:rsidRPr="00375268" w:rsidRDefault="00AB5070" w:rsidP="00AB5070">
            <w:pPr>
              <w:pStyle w:val="Normal1"/>
              <w:spacing w:after="0" w:line="240" w:lineRule="auto"/>
              <w:rPr>
                <w:rFonts w:ascii="Arial" w:eastAsia="Century Schoolbook" w:hAnsi="Arial" w:cs="Arial"/>
                <w:b/>
                <w:color w:val="auto"/>
                <w:sz w:val="22"/>
                <w:szCs w:val="22"/>
                <w:u w:val="single"/>
              </w:rPr>
            </w:pPr>
            <w:r w:rsidRPr="00375268">
              <w:rPr>
                <w:rFonts w:ascii="Arial" w:eastAsia="Century Schoolbook" w:hAnsi="Arial" w:cs="Arial"/>
                <w:b/>
                <w:color w:val="auto"/>
                <w:sz w:val="22"/>
                <w:szCs w:val="22"/>
                <w:u w:val="single"/>
              </w:rPr>
              <w:t>Language Function &amp; Key Learning Task</w:t>
            </w:r>
          </w:p>
          <w:p w14:paraId="20785203" w14:textId="5FBD95B6" w:rsidR="00963F15" w:rsidRPr="000B0927" w:rsidRDefault="006E1ACF" w:rsidP="00AB5070">
            <w:pPr>
              <w:pStyle w:val="Normal1"/>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u w:val="single"/>
              </w:rPr>
              <w:t>Represent</w:t>
            </w:r>
            <w:r w:rsidR="000B0927" w:rsidRPr="000B0927">
              <w:rPr>
                <w:rFonts w:ascii="Arial" w:eastAsia="Century Schoolbook" w:hAnsi="Arial" w:cs="Arial"/>
                <w:color w:val="auto"/>
                <w:sz w:val="22"/>
                <w:szCs w:val="22"/>
                <w:u w:val="single"/>
              </w:rPr>
              <w:t>-</w:t>
            </w:r>
            <w:r w:rsidR="000B0927">
              <w:rPr>
                <w:rFonts w:ascii="Arial" w:eastAsia="Century Schoolbook" w:hAnsi="Arial" w:cs="Arial"/>
                <w:color w:val="auto"/>
                <w:sz w:val="22"/>
                <w:szCs w:val="22"/>
              </w:rPr>
              <w:t xml:space="preserve"> The language function of the lesson is to </w:t>
            </w:r>
            <w:r>
              <w:rPr>
                <w:rFonts w:ascii="Arial" w:eastAsia="Century Schoolbook" w:hAnsi="Arial" w:cs="Arial"/>
                <w:color w:val="auto"/>
                <w:sz w:val="22"/>
                <w:szCs w:val="22"/>
              </w:rPr>
              <w:t>represent</w:t>
            </w:r>
            <w:r w:rsidR="003D104C">
              <w:rPr>
                <w:rFonts w:ascii="Arial" w:eastAsia="Century Schoolbook" w:hAnsi="Arial" w:cs="Arial"/>
                <w:color w:val="auto"/>
                <w:sz w:val="22"/>
                <w:szCs w:val="22"/>
              </w:rPr>
              <w:t xml:space="preserve"> time in hours and half-hours using analog and digital clocks</w:t>
            </w:r>
            <w:r w:rsidR="000B0927">
              <w:rPr>
                <w:rFonts w:ascii="Arial" w:eastAsia="Century Schoolbook" w:hAnsi="Arial" w:cs="Arial"/>
                <w:color w:val="auto"/>
                <w:sz w:val="22"/>
                <w:szCs w:val="22"/>
              </w:rPr>
              <w:t xml:space="preserve">. </w:t>
            </w:r>
            <w:r w:rsidR="003D104C">
              <w:rPr>
                <w:rFonts w:ascii="Arial" w:eastAsia="Century Schoolbook" w:hAnsi="Arial" w:cs="Arial"/>
                <w:color w:val="auto"/>
                <w:sz w:val="22"/>
                <w:szCs w:val="22"/>
              </w:rPr>
              <w:t>The key learning task is the paper plate clock activity</w:t>
            </w:r>
            <w:r w:rsidR="00245112">
              <w:rPr>
                <w:rFonts w:ascii="Arial" w:eastAsia="Century Schoolbook" w:hAnsi="Arial" w:cs="Arial"/>
                <w:color w:val="auto"/>
                <w:sz w:val="22"/>
                <w:szCs w:val="22"/>
              </w:rPr>
              <w:t>.</w:t>
            </w:r>
            <w:r w:rsidR="003D104C">
              <w:rPr>
                <w:rFonts w:ascii="Arial" w:eastAsia="Century Schoolbook" w:hAnsi="Arial" w:cs="Arial"/>
                <w:color w:val="auto"/>
                <w:sz w:val="22"/>
                <w:szCs w:val="22"/>
              </w:rPr>
              <w:t xml:space="preserve"> (</w:t>
            </w:r>
            <w:r w:rsidR="00245112">
              <w:rPr>
                <w:rFonts w:ascii="Arial" w:eastAsia="Century Schoolbook" w:hAnsi="Arial" w:cs="Arial"/>
                <w:color w:val="auto"/>
                <w:sz w:val="22"/>
                <w:szCs w:val="22"/>
              </w:rPr>
              <w:t>see paper plate clock activity)</w:t>
            </w:r>
          </w:p>
          <w:p w14:paraId="1207691D" w14:textId="77777777" w:rsidR="00245112" w:rsidRDefault="00245112" w:rsidP="00F66E5C">
            <w:pPr>
              <w:pStyle w:val="Normal1"/>
              <w:spacing w:after="0" w:line="240" w:lineRule="auto"/>
              <w:rPr>
                <w:rFonts w:ascii="Arial" w:eastAsia="Century Schoolbook" w:hAnsi="Arial" w:cs="Arial"/>
                <w:b/>
                <w:color w:val="auto"/>
                <w:sz w:val="22"/>
                <w:szCs w:val="22"/>
              </w:rPr>
            </w:pPr>
          </w:p>
          <w:p w14:paraId="4D07F35E" w14:textId="1A25F9D3" w:rsidR="00F66E5C" w:rsidRPr="00A66353" w:rsidRDefault="00F66E5C" w:rsidP="00F66E5C">
            <w:pPr>
              <w:pStyle w:val="Normal1"/>
              <w:spacing w:after="0" w:line="240" w:lineRule="auto"/>
              <w:rPr>
                <w:rFonts w:ascii="Arial" w:eastAsia="Century Schoolbook" w:hAnsi="Arial" w:cs="Arial"/>
                <w:b/>
                <w:color w:val="auto"/>
                <w:sz w:val="22"/>
                <w:szCs w:val="22"/>
              </w:rPr>
            </w:pPr>
            <w:r w:rsidRPr="00375268">
              <w:rPr>
                <w:rFonts w:ascii="Arial" w:eastAsia="Century Schoolbook" w:hAnsi="Arial" w:cs="Arial"/>
                <w:b/>
                <w:color w:val="auto"/>
                <w:sz w:val="22"/>
                <w:szCs w:val="22"/>
              </w:rPr>
              <w:t>Content</w:t>
            </w:r>
            <w:r w:rsidR="00027151" w:rsidRPr="00375268">
              <w:rPr>
                <w:rFonts w:ascii="Arial" w:eastAsia="Century Schoolbook" w:hAnsi="Arial" w:cs="Arial"/>
                <w:b/>
                <w:color w:val="auto"/>
                <w:sz w:val="22"/>
                <w:szCs w:val="22"/>
              </w:rPr>
              <w:t>/Academic</w:t>
            </w:r>
            <w:r w:rsidRPr="00375268">
              <w:rPr>
                <w:rFonts w:ascii="Arial" w:eastAsia="Century Schoolbook" w:hAnsi="Arial" w:cs="Arial"/>
                <w:b/>
                <w:color w:val="auto"/>
                <w:sz w:val="22"/>
                <w:szCs w:val="22"/>
              </w:rPr>
              <w:t xml:space="preserve"> Vocabulary</w:t>
            </w:r>
            <w:r w:rsidRPr="00375268">
              <w:rPr>
                <w:rFonts w:ascii="Arial" w:eastAsia="Century Schoolbook" w:hAnsi="Arial" w:cs="Arial"/>
                <w:color w:val="auto"/>
                <w:sz w:val="22"/>
                <w:szCs w:val="22"/>
              </w:rPr>
              <w:t xml:space="preserve"> </w:t>
            </w:r>
          </w:p>
          <w:p w14:paraId="451049DF" w14:textId="548FC1FD" w:rsidR="007345CA" w:rsidRDefault="00A66353" w:rsidP="00A66353">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Analog Clock-</w:t>
            </w:r>
            <w:r>
              <w:rPr>
                <w:rFonts w:ascii="Arial" w:eastAsia="Century Schoolbook" w:hAnsi="Arial" w:cs="Arial"/>
                <w:color w:val="auto"/>
                <w:sz w:val="22"/>
                <w:szCs w:val="22"/>
              </w:rPr>
              <w:t xml:space="preserve"> A clock that</w:t>
            </w:r>
            <w:r w:rsidR="00C11845">
              <w:rPr>
                <w:rFonts w:ascii="Arial" w:eastAsia="Century Schoolbook" w:hAnsi="Arial" w:cs="Arial"/>
                <w:color w:val="auto"/>
                <w:sz w:val="22"/>
                <w:szCs w:val="22"/>
              </w:rPr>
              <w:t xml:space="preserve"> has a face and </w:t>
            </w:r>
            <w:r>
              <w:rPr>
                <w:rFonts w:ascii="Arial" w:eastAsia="Century Schoolbook" w:hAnsi="Arial" w:cs="Arial"/>
                <w:color w:val="auto"/>
                <w:sz w:val="22"/>
                <w:szCs w:val="22"/>
              </w:rPr>
              <w:t xml:space="preserve"> uses minute and hour hands</w:t>
            </w:r>
          </w:p>
          <w:p w14:paraId="00B74513" w14:textId="7D973516" w:rsidR="00A66353" w:rsidRDefault="00A66353" w:rsidP="00A66353">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Digital Clock-</w:t>
            </w:r>
            <w:r>
              <w:rPr>
                <w:rFonts w:ascii="Arial" w:eastAsia="Century Schoolbook" w:hAnsi="Arial" w:cs="Arial"/>
                <w:color w:val="auto"/>
                <w:sz w:val="22"/>
                <w:szCs w:val="22"/>
              </w:rPr>
              <w:t xml:space="preserve"> </w:t>
            </w:r>
            <w:r w:rsidR="00C11845">
              <w:rPr>
                <w:rFonts w:ascii="Arial" w:eastAsia="Century Schoolbook" w:hAnsi="Arial" w:cs="Arial"/>
                <w:color w:val="auto"/>
                <w:sz w:val="22"/>
                <w:szCs w:val="22"/>
              </w:rPr>
              <w:t>A clock th</w:t>
            </w:r>
            <w:r w:rsidR="004C7977">
              <w:rPr>
                <w:rFonts w:ascii="Arial" w:eastAsia="Century Schoolbook" w:hAnsi="Arial" w:cs="Arial"/>
                <w:color w:val="auto"/>
                <w:sz w:val="22"/>
                <w:szCs w:val="22"/>
              </w:rPr>
              <w:t>at only has numbers; no</w:t>
            </w:r>
            <w:r w:rsidR="00C11845">
              <w:rPr>
                <w:rFonts w:ascii="Arial" w:eastAsia="Century Schoolbook" w:hAnsi="Arial" w:cs="Arial"/>
                <w:color w:val="auto"/>
                <w:sz w:val="22"/>
                <w:szCs w:val="22"/>
              </w:rPr>
              <w:t xml:space="preserve"> hands</w:t>
            </w:r>
          </w:p>
          <w:p w14:paraId="6B9796E9" w14:textId="0EB0ABD8" w:rsidR="00A66353" w:rsidRDefault="00A66353" w:rsidP="00A66353">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Hour Hand-</w:t>
            </w:r>
            <w:r w:rsidR="00C11845">
              <w:rPr>
                <w:rFonts w:ascii="Arial" w:eastAsia="Century Schoolbook" w:hAnsi="Arial" w:cs="Arial"/>
                <w:color w:val="auto"/>
                <w:sz w:val="22"/>
                <w:szCs w:val="22"/>
              </w:rPr>
              <w:t xml:space="preserve"> The shorter hand on the analog clock</w:t>
            </w:r>
          </w:p>
          <w:p w14:paraId="6214CC9E" w14:textId="2ABD28C7" w:rsidR="00A66353" w:rsidRDefault="00A66353" w:rsidP="00A66353">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Minute Hand-</w:t>
            </w:r>
            <w:r w:rsidR="00C11845">
              <w:rPr>
                <w:rFonts w:ascii="Arial" w:eastAsia="Century Schoolbook" w:hAnsi="Arial" w:cs="Arial"/>
                <w:color w:val="auto"/>
                <w:sz w:val="22"/>
                <w:szCs w:val="22"/>
              </w:rPr>
              <w:t xml:space="preserve"> The longer hand on the analog clock</w:t>
            </w:r>
          </w:p>
          <w:p w14:paraId="76B3B18B" w14:textId="331C1CF8" w:rsidR="00A66353" w:rsidRDefault="00A66353" w:rsidP="00A66353">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Hour-</w:t>
            </w:r>
            <w:r w:rsidR="00C11845">
              <w:rPr>
                <w:rFonts w:ascii="Arial" w:eastAsia="Century Schoolbook" w:hAnsi="Arial" w:cs="Arial"/>
                <w:color w:val="auto"/>
                <w:sz w:val="22"/>
                <w:szCs w:val="22"/>
              </w:rPr>
              <w:t xml:space="preserve"> </w:t>
            </w:r>
            <w:r w:rsidR="00646DF4">
              <w:rPr>
                <w:rFonts w:ascii="Arial" w:eastAsia="Century Schoolbook" w:hAnsi="Arial" w:cs="Arial"/>
                <w:color w:val="auto"/>
                <w:sz w:val="22"/>
                <w:szCs w:val="22"/>
              </w:rPr>
              <w:t xml:space="preserve">Sixty minutes, </w:t>
            </w:r>
            <w:r w:rsidR="004C7977">
              <w:rPr>
                <w:rFonts w:ascii="Arial" w:eastAsia="Century Schoolbook" w:hAnsi="Arial" w:cs="Arial"/>
                <w:color w:val="auto"/>
                <w:sz w:val="22"/>
                <w:szCs w:val="22"/>
              </w:rPr>
              <w:t xml:space="preserve">represented by the shorter hand on an </w:t>
            </w:r>
            <w:r w:rsidR="00646DF4">
              <w:rPr>
                <w:rFonts w:ascii="Arial" w:eastAsia="Century Schoolbook" w:hAnsi="Arial" w:cs="Arial"/>
                <w:color w:val="auto"/>
                <w:sz w:val="22"/>
                <w:szCs w:val="22"/>
              </w:rPr>
              <w:t>analog clock, and the numbers on the left of a digital clock.</w:t>
            </w:r>
          </w:p>
          <w:p w14:paraId="63C72E93" w14:textId="218F9CD1" w:rsidR="00A66353" w:rsidRDefault="00A66353" w:rsidP="00A66353">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Minute-</w:t>
            </w:r>
            <w:r w:rsidR="00646DF4">
              <w:rPr>
                <w:rFonts w:ascii="Arial" w:eastAsia="Century Schoolbook" w:hAnsi="Arial" w:cs="Arial"/>
                <w:color w:val="auto"/>
                <w:sz w:val="22"/>
                <w:szCs w:val="22"/>
              </w:rPr>
              <w:t xml:space="preserve"> </w:t>
            </w:r>
            <w:r w:rsidR="004C7977">
              <w:rPr>
                <w:rFonts w:ascii="Arial" w:eastAsia="Century Schoolbook" w:hAnsi="Arial" w:cs="Arial"/>
                <w:color w:val="auto"/>
                <w:sz w:val="22"/>
                <w:szCs w:val="22"/>
              </w:rPr>
              <w:t xml:space="preserve">60 seconds, represented by the longer hand </w:t>
            </w:r>
            <w:r w:rsidR="00B826B5">
              <w:rPr>
                <w:rFonts w:ascii="Arial" w:eastAsia="Century Schoolbook" w:hAnsi="Arial" w:cs="Arial"/>
                <w:color w:val="auto"/>
                <w:sz w:val="22"/>
                <w:szCs w:val="22"/>
              </w:rPr>
              <w:t>on an analog clock, and the numbers on the right of a digital clock</w:t>
            </w:r>
          </w:p>
          <w:p w14:paraId="3775E795" w14:textId="3D7515CF" w:rsidR="00B826B5" w:rsidRPr="00B826B5" w:rsidRDefault="00A66353" w:rsidP="00B826B5">
            <w:pPr>
              <w:pStyle w:val="Normal1"/>
              <w:numPr>
                <w:ilvl w:val="0"/>
                <w:numId w:val="5"/>
              </w:numPr>
              <w:spacing w:after="0" w:line="240" w:lineRule="auto"/>
              <w:rPr>
                <w:rFonts w:ascii="Arial" w:eastAsia="Century Schoolbook" w:hAnsi="Arial" w:cs="Arial"/>
                <w:color w:val="auto"/>
                <w:sz w:val="22"/>
                <w:szCs w:val="22"/>
              </w:rPr>
            </w:pPr>
            <w:r w:rsidRPr="00B826B5">
              <w:rPr>
                <w:rFonts w:ascii="Arial" w:eastAsia="Century Schoolbook" w:hAnsi="Arial" w:cs="Arial"/>
                <w:color w:val="auto"/>
                <w:sz w:val="22"/>
                <w:szCs w:val="22"/>
                <w:u w:val="single"/>
              </w:rPr>
              <w:t>Half Hour-</w:t>
            </w:r>
            <w:r w:rsidR="00C11845">
              <w:rPr>
                <w:rFonts w:ascii="Arial" w:eastAsia="Century Schoolbook" w:hAnsi="Arial" w:cs="Arial"/>
                <w:color w:val="auto"/>
                <w:sz w:val="22"/>
                <w:szCs w:val="22"/>
              </w:rPr>
              <w:t xml:space="preserve"> When the minute hand is on the </w:t>
            </w:r>
            <w:r w:rsidR="004C7977">
              <w:rPr>
                <w:rFonts w:ascii="Arial" w:eastAsia="Century Schoolbook" w:hAnsi="Arial" w:cs="Arial"/>
                <w:color w:val="auto"/>
                <w:sz w:val="22"/>
                <w:szCs w:val="22"/>
              </w:rPr>
              <w:t>“</w:t>
            </w:r>
            <w:r w:rsidR="00C11845">
              <w:rPr>
                <w:rFonts w:ascii="Arial" w:eastAsia="Century Schoolbook" w:hAnsi="Arial" w:cs="Arial"/>
                <w:color w:val="auto"/>
                <w:sz w:val="22"/>
                <w:szCs w:val="22"/>
              </w:rPr>
              <w:t>6</w:t>
            </w:r>
            <w:r w:rsidR="004C7977">
              <w:rPr>
                <w:rFonts w:ascii="Arial" w:eastAsia="Century Schoolbook" w:hAnsi="Arial" w:cs="Arial"/>
                <w:color w:val="auto"/>
                <w:sz w:val="22"/>
                <w:szCs w:val="22"/>
              </w:rPr>
              <w:t>”,</w:t>
            </w:r>
            <w:r w:rsidR="00C11845">
              <w:rPr>
                <w:rFonts w:ascii="Arial" w:eastAsia="Century Schoolbook" w:hAnsi="Arial" w:cs="Arial"/>
                <w:color w:val="auto"/>
                <w:sz w:val="22"/>
                <w:szCs w:val="22"/>
              </w:rPr>
              <w:t xml:space="preserve"> and it means that </w:t>
            </w:r>
            <w:r w:rsidR="00646DF4">
              <w:rPr>
                <w:rFonts w:ascii="Arial" w:eastAsia="Century Schoolbook" w:hAnsi="Arial" w:cs="Arial"/>
                <w:color w:val="auto"/>
                <w:sz w:val="22"/>
                <w:szCs w:val="22"/>
              </w:rPr>
              <w:t>half of the hour is gone (</w:t>
            </w:r>
            <w:r w:rsidR="00C11845">
              <w:rPr>
                <w:rFonts w:ascii="Arial" w:eastAsia="Century Schoolbook" w:hAnsi="Arial" w:cs="Arial"/>
                <w:color w:val="auto"/>
                <w:sz w:val="22"/>
                <w:szCs w:val="22"/>
              </w:rPr>
              <w:t>30 minutes have past</w:t>
            </w:r>
            <w:r w:rsidR="00646DF4">
              <w:rPr>
                <w:rFonts w:ascii="Arial" w:eastAsia="Century Schoolbook" w:hAnsi="Arial" w:cs="Arial"/>
                <w:color w:val="auto"/>
                <w:sz w:val="22"/>
                <w:szCs w:val="22"/>
              </w:rPr>
              <w:t>)</w:t>
            </w:r>
            <w:r w:rsidR="00C11845">
              <w:rPr>
                <w:rFonts w:ascii="Arial" w:eastAsia="Century Schoolbook" w:hAnsi="Arial" w:cs="Arial"/>
                <w:color w:val="auto"/>
                <w:sz w:val="22"/>
                <w:szCs w:val="22"/>
              </w:rPr>
              <w:t>.</w:t>
            </w:r>
          </w:p>
          <w:p w14:paraId="415835CE" w14:textId="77777777" w:rsidR="00245112" w:rsidRDefault="00245112" w:rsidP="00AB5070">
            <w:pPr>
              <w:pStyle w:val="Normal1"/>
              <w:spacing w:after="0" w:line="240" w:lineRule="auto"/>
              <w:rPr>
                <w:rFonts w:ascii="Arial" w:eastAsia="Century Schoolbook" w:hAnsi="Arial" w:cs="Arial"/>
                <w:b/>
                <w:color w:val="auto"/>
                <w:sz w:val="22"/>
                <w:szCs w:val="22"/>
              </w:rPr>
            </w:pPr>
          </w:p>
          <w:p w14:paraId="480A0697" w14:textId="58FD4C8D" w:rsidR="00AB5070" w:rsidRPr="00437AD5" w:rsidRDefault="00F66E5C" w:rsidP="00AB5070">
            <w:pPr>
              <w:pStyle w:val="Normal1"/>
              <w:spacing w:after="0" w:line="240" w:lineRule="auto"/>
              <w:rPr>
                <w:rFonts w:ascii="Arial" w:eastAsia="Century Schoolbook" w:hAnsi="Arial" w:cs="Arial"/>
                <w:b/>
                <w:color w:val="auto"/>
                <w:sz w:val="22"/>
                <w:szCs w:val="22"/>
              </w:rPr>
            </w:pPr>
            <w:r w:rsidRPr="00375268">
              <w:rPr>
                <w:rFonts w:ascii="Arial" w:eastAsia="Century Schoolbook" w:hAnsi="Arial" w:cs="Arial"/>
                <w:b/>
                <w:color w:val="auto"/>
                <w:sz w:val="22"/>
                <w:szCs w:val="22"/>
              </w:rPr>
              <w:t>Discourse &amp; Syntax</w:t>
            </w:r>
          </w:p>
          <w:p w14:paraId="2C427D07" w14:textId="2F5FAD48" w:rsidR="00F66E5C" w:rsidRDefault="00AB5070" w:rsidP="00041A62">
            <w:pPr>
              <w:pStyle w:val="Normal1"/>
              <w:numPr>
                <w:ilvl w:val="0"/>
                <w:numId w:val="1"/>
              </w:numPr>
              <w:spacing w:after="0" w:line="240" w:lineRule="auto"/>
              <w:rPr>
                <w:rFonts w:ascii="Arial" w:eastAsia="Century Schoolbook" w:hAnsi="Arial" w:cs="Arial"/>
                <w:color w:val="auto"/>
                <w:sz w:val="22"/>
                <w:szCs w:val="22"/>
              </w:rPr>
            </w:pPr>
            <w:r w:rsidRPr="00437AD5">
              <w:rPr>
                <w:rFonts w:ascii="Arial" w:eastAsia="Century Schoolbook" w:hAnsi="Arial" w:cs="Arial"/>
                <w:color w:val="auto"/>
                <w:sz w:val="22"/>
                <w:szCs w:val="22"/>
                <w:u w:val="single"/>
              </w:rPr>
              <w:t>Discourse</w:t>
            </w:r>
            <w:r w:rsidR="00437AD5">
              <w:rPr>
                <w:rFonts w:ascii="Arial" w:eastAsia="Century Schoolbook" w:hAnsi="Arial" w:cs="Arial"/>
                <w:color w:val="auto"/>
                <w:sz w:val="22"/>
                <w:szCs w:val="22"/>
              </w:rPr>
              <w:t>-</w:t>
            </w:r>
          </w:p>
          <w:p w14:paraId="69A59DAE" w14:textId="6B2A32C1" w:rsidR="006C6DAC" w:rsidRDefault="006C6DAC" w:rsidP="006C6DAC">
            <w:pPr>
              <w:pStyle w:val="Normal1"/>
              <w:spacing w:after="0" w:line="240" w:lineRule="auto"/>
              <w:ind w:left="720"/>
              <w:rPr>
                <w:rFonts w:ascii="Arial" w:eastAsia="Century Schoolbook" w:hAnsi="Arial" w:cs="Arial"/>
                <w:color w:val="auto"/>
                <w:sz w:val="22"/>
                <w:szCs w:val="22"/>
              </w:rPr>
            </w:pPr>
            <w:r>
              <w:rPr>
                <w:rFonts w:ascii="Arial" w:eastAsia="Century Schoolbook" w:hAnsi="Arial" w:cs="Arial"/>
                <w:color w:val="auto"/>
                <w:sz w:val="22"/>
                <w:szCs w:val="22"/>
              </w:rPr>
              <w:t>Students will use discourse in the following manner:</w:t>
            </w:r>
          </w:p>
          <w:p w14:paraId="04876938" w14:textId="3AE38C8E" w:rsidR="00437AD5" w:rsidRDefault="00437AD5" w:rsidP="00437AD5">
            <w:pPr>
              <w:pStyle w:val="Normal1"/>
              <w:numPr>
                <w:ilvl w:val="0"/>
                <w:numId w:val="12"/>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Question an</w:t>
            </w:r>
            <w:r w:rsidR="00245112">
              <w:rPr>
                <w:rFonts w:ascii="Arial" w:eastAsia="Century Schoolbook" w:hAnsi="Arial" w:cs="Arial"/>
                <w:color w:val="auto"/>
                <w:sz w:val="22"/>
                <w:szCs w:val="22"/>
              </w:rPr>
              <w:t>d Answer during each activity (s</w:t>
            </w:r>
            <w:r>
              <w:rPr>
                <w:rFonts w:ascii="Arial" w:eastAsia="Century Schoolbook" w:hAnsi="Arial" w:cs="Arial"/>
                <w:color w:val="auto"/>
                <w:sz w:val="22"/>
                <w:szCs w:val="22"/>
              </w:rPr>
              <w:t>ee Instruction section)</w:t>
            </w:r>
          </w:p>
          <w:p w14:paraId="6F86933A" w14:textId="37A4824E" w:rsidR="00437AD5" w:rsidRDefault="00437AD5" w:rsidP="00437AD5">
            <w:pPr>
              <w:pStyle w:val="Normal1"/>
              <w:numPr>
                <w:ilvl w:val="0"/>
                <w:numId w:val="12"/>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Discussing and interacting with their group during the</w:t>
            </w:r>
            <w:r w:rsidR="00245112">
              <w:rPr>
                <w:rFonts w:ascii="Arial" w:eastAsia="Century Schoolbook" w:hAnsi="Arial" w:cs="Arial"/>
                <w:color w:val="auto"/>
                <w:sz w:val="22"/>
                <w:szCs w:val="22"/>
              </w:rPr>
              <w:t xml:space="preserve"> centers (s</w:t>
            </w:r>
            <w:r>
              <w:rPr>
                <w:rFonts w:ascii="Arial" w:eastAsia="Century Schoolbook" w:hAnsi="Arial" w:cs="Arial"/>
                <w:color w:val="auto"/>
                <w:sz w:val="22"/>
                <w:szCs w:val="22"/>
              </w:rPr>
              <w:t>ee Centers)</w:t>
            </w:r>
          </w:p>
          <w:p w14:paraId="0C74DAC8" w14:textId="36172CA1" w:rsidR="00437AD5" w:rsidRPr="00437AD5" w:rsidRDefault="00437AD5" w:rsidP="00437AD5">
            <w:pPr>
              <w:pStyle w:val="Normal1"/>
              <w:numPr>
                <w:ilvl w:val="0"/>
                <w:numId w:val="12"/>
              </w:numPr>
              <w:spacing w:after="0" w:line="240" w:lineRule="auto"/>
              <w:rPr>
                <w:rFonts w:ascii="Arial" w:eastAsia="Century Schoolbook" w:hAnsi="Arial" w:cs="Arial"/>
                <w:color w:val="auto"/>
                <w:sz w:val="22"/>
                <w:szCs w:val="22"/>
              </w:rPr>
            </w:pPr>
            <w:r>
              <w:rPr>
                <w:rFonts w:ascii="Arial" w:eastAsia="Century Schoolbook" w:hAnsi="Arial" w:cs="Arial"/>
                <w:color w:val="auto"/>
                <w:sz w:val="22"/>
                <w:szCs w:val="22"/>
              </w:rPr>
              <w:t xml:space="preserve">Calling out times during </w:t>
            </w:r>
            <w:r w:rsidR="00245112">
              <w:rPr>
                <w:rFonts w:ascii="Arial" w:eastAsia="Century Schoolbook" w:hAnsi="Arial" w:cs="Arial"/>
                <w:color w:val="auto"/>
                <w:sz w:val="22"/>
                <w:szCs w:val="22"/>
              </w:rPr>
              <w:t>the Telling Time anchor chart (s</w:t>
            </w:r>
            <w:r>
              <w:rPr>
                <w:rFonts w:ascii="Arial" w:eastAsia="Century Schoolbook" w:hAnsi="Arial" w:cs="Arial"/>
                <w:color w:val="auto"/>
                <w:sz w:val="22"/>
                <w:szCs w:val="22"/>
              </w:rPr>
              <w:t>ee Telling Time anchor chart activity)</w:t>
            </w:r>
          </w:p>
          <w:p w14:paraId="4AE8AB0F" w14:textId="0FB6DC31" w:rsidR="00F66E5C" w:rsidRPr="006C6DAC" w:rsidRDefault="00AB5070" w:rsidP="00C24DF9">
            <w:pPr>
              <w:pStyle w:val="Normal1"/>
              <w:numPr>
                <w:ilvl w:val="0"/>
                <w:numId w:val="1"/>
              </w:numPr>
              <w:spacing w:after="0" w:line="240" w:lineRule="auto"/>
              <w:rPr>
                <w:rFonts w:ascii="Arial" w:eastAsia="Century Schoolbook" w:hAnsi="Arial" w:cs="Arial"/>
                <w:b/>
                <w:color w:val="auto"/>
                <w:sz w:val="22"/>
                <w:szCs w:val="22"/>
              </w:rPr>
            </w:pPr>
            <w:r w:rsidRPr="00437AD5">
              <w:rPr>
                <w:rFonts w:ascii="Arial" w:eastAsia="Century Schoolbook" w:hAnsi="Arial" w:cs="Arial"/>
                <w:color w:val="auto"/>
                <w:sz w:val="22"/>
                <w:szCs w:val="22"/>
                <w:u w:val="single"/>
              </w:rPr>
              <w:t>Syntax</w:t>
            </w:r>
            <w:r w:rsidR="00437AD5">
              <w:rPr>
                <w:rFonts w:ascii="Arial" w:eastAsia="Century Schoolbook" w:hAnsi="Arial" w:cs="Arial"/>
                <w:color w:val="auto"/>
                <w:sz w:val="22"/>
                <w:szCs w:val="22"/>
              </w:rPr>
              <w:t>-</w:t>
            </w:r>
          </w:p>
          <w:p w14:paraId="4CEA168A" w14:textId="3F864457" w:rsidR="006C6DAC" w:rsidRPr="00437AD5" w:rsidRDefault="006C6DAC" w:rsidP="006C6DAC">
            <w:pPr>
              <w:pStyle w:val="Normal1"/>
              <w:spacing w:after="0" w:line="240" w:lineRule="auto"/>
              <w:ind w:left="720"/>
              <w:rPr>
                <w:rFonts w:ascii="Arial" w:eastAsia="Century Schoolbook" w:hAnsi="Arial" w:cs="Arial"/>
                <w:b/>
                <w:color w:val="auto"/>
                <w:sz w:val="22"/>
                <w:szCs w:val="22"/>
              </w:rPr>
            </w:pPr>
            <w:r>
              <w:rPr>
                <w:rFonts w:ascii="Arial" w:eastAsia="Century Schoolbook" w:hAnsi="Arial" w:cs="Arial"/>
                <w:color w:val="auto"/>
                <w:sz w:val="22"/>
                <w:szCs w:val="22"/>
              </w:rPr>
              <w:t>Students will use syntax in the following manner:</w:t>
            </w:r>
          </w:p>
          <w:p w14:paraId="7529EF55" w14:textId="5AB3D8CF" w:rsidR="00437AD5" w:rsidRPr="006C6DAC" w:rsidRDefault="00245112" w:rsidP="00437AD5">
            <w:pPr>
              <w:pStyle w:val="Normal1"/>
              <w:numPr>
                <w:ilvl w:val="0"/>
                <w:numId w:val="13"/>
              </w:numPr>
              <w:spacing w:after="0" w:line="240" w:lineRule="auto"/>
              <w:rPr>
                <w:rFonts w:ascii="Arial" w:eastAsia="Century Schoolbook" w:hAnsi="Arial" w:cs="Arial"/>
                <w:b/>
                <w:color w:val="auto"/>
                <w:sz w:val="22"/>
                <w:szCs w:val="22"/>
              </w:rPr>
            </w:pPr>
            <w:r>
              <w:rPr>
                <w:rFonts w:ascii="Arial" w:eastAsia="Century Schoolbook" w:hAnsi="Arial" w:cs="Arial"/>
                <w:color w:val="auto"/>
                <w:sz w:val="22"/>
                <w:szCs w:val="22"/>
              </w:rPr>
              <w:t>Writing time (s</w:t>
            </w:r>
            <w:r w:rsidR="006C6DAC">
              <w:rPr>
                <w:rFonts w:ascii="Arial" w:eastAsia="Century Schoolbook" w:hAnsi="Arial" w:cs="Arial"/>
                <w:color w:val="auto"/>
                <w:sz w:val="22"/>
                <w:szCs w:val="22"/>
              </w:rPr>
              <w:t xml:space="preserve">ee </w:t>
            </w:r>
            <w:r w:rsidR="006C6DAC" w:rsidRPr="006C6DAC">
              <w:rPr>
                <w:rFonts w:ascii="Arial" w:eastAsia="Century Schoolbook" w:hAnsi="Arial" w:cs="Arial"/>
                <w:i/>
                <w:color w:val="auto"/>
                <w:sz w:val="22"/>
                <w:szCs w:val="22"/>
              </w:rPr>
              <w:t>What Time is it, Mr. Crocodile?</w:t>
            </w:r>
            <w:r w:rsidR="006C6DAC">
              <w:rPr>
                <w:rFonts w:ascii="Arial" w:eastAsia="Century Schoolbook" w:hAnsi="Arial" w:cs="Arial"/>
                <w:color w:val="auto"/>
                <w:sz w:val="22"/>
                <w:szCs w:val="22"/>
              </w:rPr>
              <w:t xml:space="preserve"> Activity, Telling Time anchor chart activity, and Paper plate clocks center)</w:t>
            </w:r>
          </w:p>
          <w:p w14:paraId="6846FE67" w14:textId="77777777" w:rsidR="00245112" w:rsidRDefault="006C6DAC" w:rsidP="00AB5070">
            <w:pPr>
              <w:pStyle w:val="Normal1"/>
              <w:numPr>
                <w:ilvl w:val="0"/>
                <w:numId w:val="13"/>
              </w:numPr>
              <w:spacing w:after="0" w:line="240" w:lineRule="auto"/>
              <w:rPr>
                <w:rFonts w:ascii="Arial" w:eastAsia="Century Schoolbook" w:hAnsi="Arial" w:cs="Arial"/>
                <w:b/>
                <w:color w:val="auto"/>
                <w:sz w:val="22"/>
                <w:szCs w:val="22"/>
              </w:rPr>
            </w:pPr>
            <w:r>
              <w:rPr>
                <w:rFonts w:ascii="Arial" w:eastAsia="Century Schoolbook" w:hAnsi="Arial" w:cs="Arial"/>
                <w:color w:val="auto"/>
                <w:sz w:val="22"/>
                <w:szCs w:val="22"/>
              </w:rPr>
              <w:lastRenderedPageBreak/>
              <w:t>Writing definit</w:t>
            </w:r>
            <w:r w:rsidR="00245112">
              <w:rPr>
                <w:rFonts w:ascii="Arial" w:eastAsia="Century Schoolbook" w:hAnsi="Arial" w:cs="Arial"/>
                <w:color w:val="auto"/>
                <w:sz w:val="22"/>
                <w:szCs w:val="22"/>
              </w:rPr>
              <w:t>ions of the academic language (s</w:t>
            </w:r>
            <w:r>
              <w:rPr>
                <w:rFonts w:ascii="Arial" w:eastAsia="Century Schoolbook" w:hAnsi="Arial" w:cs="Arial"/>
                <w:color w:val="auto"/>
                <w:sz w:val="22"/>
                <w:szCs w:val="22"/>
              </w:rPr>
              <w:t>ee Telling Time interactive notebook center)</w:t>
            </w:r>
          </w:p>
          <w:p w14:paraId="10B5A677" w14:textId="77777777" w:rsidR="00245112" w:rsidRDefault="00245112" w:rsidP="00245112">
            <w:pPr>
              <w:pStyle w:val="Normal1"/>
              <w:spacing w:after="0" w:line="240" w:lineRule="auto"/>
              <w:rPr>
                <w:rFonts w:ascii="Arial" w:eastAsia="Century Schoolbook" w:hAnsi="Arial" w:cs="Arial"/>
                <w:b/>
                <w:color w:val="auto"/>
                <w:sz w:val="22"/>
                <w:szCs w:val="22"/>
              </w:rPr>
            </w:pPr>
          </w:p>
          <w:p w14:paraId="5AF72CE6" w14:textId="069AABCF" w:rsidR="00AB5070" w:rsidRPr="00245112" w:rsidRDefault="00AB5070" w:rsidP="00245112">
            <w:pPr>
              <w:pStyle w:val="Normal1"/>
              <w:spacing w:after="0" w:line="240" w:lineRule="auto"/>
              <w:rPr>
                <w:rFonts w:ascii="Arial" w:eastAsia="Century Schoolbook" w:hAnsi="Arial" w:cs="Arial"/>
                <w:b/>
                <w:color w:val="auto"/>
                <w:sz w:val="22"/>
                <w:szCs w:val="22"/>
              </w:rPr>
            </w:pPr>
            <w:r w:rsidRPr="00245112">
              <w:rPr>
                <w:rFonts w:ascii="Arial" w:eastAsia="Century Schoolbook" w:hAnsi="Arial" w:cs="Arial"/>
                <w:b/>
                <w:color w:val="auto"/>
                <w:sz w:val="22"/>
                <w:szCs w:val="22"/>
              </w:rPr>
              <w:t>Supports</w:t>
            </w:r>
          </w:p>
          <w:p w14:paraId="34499C8A" w14:textId="070737CC" w:rsidR="006C6DAC" w:rsidRDefault="006C6DAC" w:rsidP="006C6DAC">
            <w:pPr>
              <w:pStyle w:val="Normal1"/>
              <w:spacing w:after="0"/>
              <w:rPr>
                <w:rFonts w:ascii="Arial" w:hAnsi="Arial" w:cs="Arial"/>
                <w:sz w:val="22"/>
                <w:szCs w:val="22"/>
                <w:u w:val="single"/>
              </w:rPr>
            </w:pPr>
            <w:r w:rsidRPr="006C6DAC">
              <w:rPr>
                <w:rFonts w:ascii="Arial" w:hAnsi="Arial" w:cs="Arial"/>
                <w:sz w:val="22"/>
                <w:szCs w:val="22"/>
                <w:u w:val="single"/>
              </w:rPr>
              <w:t>Language Function-</w:t>
            </w:r>
          </w:p>
          <w:p w14:paraId="3AF44289" w14:textId="33465BFF" w:rsidR="006C6DAC" w:rsidRDefault="003D104C" w:rsidP="00F72D35">
            <w:pPr>
              <w:pStyle w:val="Normal1"/>
              <w:numPr>
                <w:ilvl w:val="0"/>
                <w:numId w:val="1"/>
              </w:numPr>
              <w:spacing w:after="0"/>
              <w:rPr>
                <w:rFonts w:ascii="Arial" w:hAnsi="Arial" w:cs="Arial"/>
                <w:sz w:val="22"/>
                <w:szCs w:val="22"/>
              </w:rPr>
            </w:pPr>
            <w:r w:rsidRPr="003D104C">
              <w:rPr>
                <w:rFonts w:ascii="Arial" w:hAnsi="Arial" w:cs="Arial"/>
                <w:sz w:val="22"/>
                <w:szCs w:val="22"/>
              </w:rPr>
              <w:t>Dry erase clock worksheet</w:t>
            </w:r>
            <w:r w:rsidR="0047316A">
              <w:rPr>
                <w:rFonts w:ascii="Arial" w:hAnsi="Arial" w:cs="Arial"/>
                <w:sz w:val="22"/>
                <w:szCs w:val="22"/>
              </w:rPr>
              <w:t xml:space="preserve"> (attachment A</w:t>
            </w:r>
            <w:r w:rsidR="00F72D35">
              <w:rPr>
                <w:rFonts w:ascii="Arial" w:hAnsi="Arial" w:cs="Arial"/>
                <w:sz w:val="22"/>
                <w:szCs w:val="22"/>
              </w:rPr>
              <w:t>)</w:t>
            </w:r>
          </w:p>
          <w:p w14:paraId="7F6D877F" w14:textId="7AB48E3C" w:rsidR="00F72D35" w:rsidRDefault="00F72D35" w:rsidP="00F72D35">
            <w:pPr>
              <w:pStyle w:val="Normal1"/>
              <w:numPr>
                <w:ilvl w:val="0"/>
                <w:numId w:val="1"/>
              </w:numPr>
              <w:spacing w:after="0"/>
              <w:rPr>
                <w:rFonts w:ascii="Arial" w:hAnsi="Arial" w:cs="Arial"/>
                <w:sz w:val="22"/>
                <w:szCs w:val="22"/>
              </w:rPr>
            </w:pPr>
            <w:r>
              <w:rPr>
                <w:rFonts w:ascii="Arial" w:hAnsi="Arial" w:cs="Arial"/>
                <w:sz w:val="22"/>
                <w:szCs w:val="22"/>
              </w:rPr>
              <w:t>Telling Time anchor chart (attachment</w:t>
            </w:r>
            <w:r w:rsidR="00AA7F08">
              <w:rPr>
                <w:rFonts w:ascii="Arial" w:hAnsi="Arial" w:cs="Arial"/>
                <w:sz w:val="22"/>
                <w:szCs w:val="22"/>
              </w:rPr>
              <w:t xml:space="preserve"> T</w:t>
            </w:r>
            <w:r w:rsidR="0047316A">
              <w:rPr>
                <w:rFonts w:ascii="Arial" w:hAnsi="Arial" w:cs="Arial"/>
                <w:sz w:val="22"/>
                <w:szCs w:val="22"/>
              </w:rPr>
              <w:t>)</w:t>
            </w:r>
          </w:p>
          <w:p w14:paraId="6B1B40A7" w14:textId="4D6F8DEF" w:rsidR="00F72D35" w:rsidRDefault="00F72D35" w:rsidP="00F72D35">
            <w:pPr>
              <w:pStyle w:val="Normal1"/>
              <w:numPr>
                <w:ilvl w:val="0"/>
                <w:numId w:val="1"/>
              </w:numPr>
              <w:spacing w:after="0"/>
              <w:rPr>
                <w:rFonts w:ascii="Arial" w:hAnsi="Arial" w:cs="Arial"/>
                <w:sz w:val="22"/>
                <w:szCs w:val="22"/>
              </w:rPr>
            </w:pPr>
            <w:r>
              <w:rPr>
                <w:rFonts w:ascii="Arial" w:hAnsi="Arial" w:cs="Arial"/>
                <w:sz w:val="22"/>
                <w:szCs w:val="22"/>
              </w:rPr>
              <w:t>Paper plate clocks</w:t>
            </w:r>
          </w:p>
          <w:p w14:paraId="18C707BA" w14:textId="43360552" w:rsidR="00F72D35" w:rsidRPr="00F72D35" w:rsidRDefault="00F72D35" w:rsidP="00F72D35">
            <w:pPr>
              <w:pStyle w:val="Normal1"/>
              <w:numPr>
                <w:ilvl w:val="0"/>
                <w:numId w:val="1"/>
              </w:numPr>
              <w:spacing w:after="0"/>
              <w:rPr>
                <w:rFonts w:ascii="Arial" w:hAnsi="Arial" w:cs="Arial"/>
                <w:sz w:val="22"/>
                <w:szCs w:val="22"/>
              </w:rPr>
            </w:pPr>
            <w:r>
              <w:rPr>
                <w:rFonts w:ascii="Arial" w:hAnsi="Arial" w:cs="Arial"/>
                <w:sz w:val="22"/>
                <w:szCs w:val="22"/>
              </w:rPr>
              <w:t>Large floor clock</w:t>
            </w:r>
          </w:p>
          <w:p w14:paraId="5EDF8821" w14:textId="77777777" w:rsidR="006C6DAC" w:rsidRDefault="006C6DAC" w:rsidP="00F72D35">
            <w:pPr>
              <w:pStyle w:val="Normal1"/>
              <w:spacing w:after="0"/>
              <w:rPr>
                <w:rFonts w:ascii="Arial" w:hAnsi="Arial" w:cs="Arial"/>
                <w:sz w:val="22"/>
                <w:szCs w:val="22"/>
                <w:u w:val="single"/>
              </w:rPr>
            </w:pPr>
            <w:r>
              <w:rPr>
                <w:rFonts w:ascii="Arial" w:hAnsi="Arial" w:cs="Arial"/>
                <w:sz w:val="22"/>
                <w:szCs w:val="22"/>
                <w:u w:val="single"/>
              </w:rPr>
              <w:t>Academic Vocabulary-</w:t>
            </w:r>
          </w:p>
          <w:p w14:paraId="3C07D127" w14:textId="48E23D94" w:rsidR="00F72D35" w:rsidRDefault="00F72D35" w:rsidP="00F72D35">
            <w:pPr>
              <w:pStyle w:val="Normal1"/>
              <w:numPr>
                <w:ilvl w:val="0"/>
                <w:numId w:val="14"/>
              </w:numPr>
              <w:spacing w:after="0"/>
              <w:rPr>
                <w:rFonts w:ascii="Arial" w:hAnsi="Arial" w:cs="Arial"/>
                <w:sz w:val="22"/>
                <w:szCs w:val="22"/>
              </w:rPr>
            </w:pPr>
            <w:r>
              <w:rPr>
                <w:rFonts w:ascii="Arial" w:hAnsi="Arial" w:cs="Arial"/>
                <w:sz w:val="22"/>
                <w:szCs w:val="22"/>
              </w:rPr>
              <w:t>Telling T</w:t>
            </w:r>
            <w:r w:rsidRPr="00F72D35">
              <w:rPr>
                <w:rFonts w:ascii="Arial" w:hAnsi="Arial" w:cs="Arial"/>
                <w:sz w:val="22"/>
                <w:szCs w:val="22"/>
              </w:rPr>
              <w:t>ime anchor chart</w:t>
            </w:r>
            <w:r w:rsidR="00AA7F08">
              <w:rPr>
                <w:rFonts w:ascii="Arial" w:hAnsi="Arial" w:cs="Arial"/>
                <w:sz w:val="22"/>
                <w:szCs w:val="22"/>
              </w:rPr>
              <w:t xml:space="preserve"> (attachment T</w:t>
            </w:r>
            <w:r w:rsidR="0047316A">
              <w:rPr>
                <w:rFonts w:ascii="Arial" w:hAnsi="Arial" w:cs="Arial"/>
                <w:sz w:val="22"/>
                <w:szCs w:val="22"/>
              </w:rPr>
              <w:t>)</w:t>
            </w:r>
          </w:p>
          <w:p w14:paraId="70D8A766" w14:textId="6F0DEAE8" w:rsidR="00F72D35" w:rsidRDefault="00F72D35" w:rsidP="00F72D35">
            <w:pPr>
              <w:pStyle w:val="Normal1"/>
              <w:numPr>
                <w:ilvl w:val="0"/>
                <w:numId w:val="14"/>
              </w:numPr>
              <w:spacing w:after="0"/>
              <w:rPr>
                <w:rFonts w:ascii="Arial" w:hAnsi="Arial" w:cs="Arial"/>
                <w:sz w:val="22"/>
                <w:szCs w:val="22"/>
              </w:rPr>
            </w:pPr>
            <w:r>
              <w:rPr>
                <w:rFonts w:ascii="Arial" w:hAnsi="Arial" w:cs="Arial"/>
                <w:sz w:val="22"/>
                <w:szCs w:val="22"/>
              </w:rPr>
              <w:t>Telling time word wall cards</w:t>
            </w:r>
            <w:r w:rsidR="00AA7F08">
              <w:rPr>
                <w:rFonts w:ascii="Arial" w:hAnsi="Arial" w:cs="Arial"/>
                <w:sz w:val="22"/>
                <w:szCs w:val="22"/>
              </w:rPr>
              <w:t xml:space="preserve"> (attachments O-Q</w:t>
            </w:r>
            <w:r w:rsidR="0047316A">
              <w:rPr>
                <w:rFonts w:ascii="Arial" w:hAnsi="Arial" w:cs="Arial"/>
                <w:sz w:val="22"/>
                <w:szCs w:val="22"/>
              </w:rPr>
              <w:t>)</w:t>
            </w:r>
          </w:p>
          <w:p w14:paraId="54A3C247" w14:textId="77777777" w:rsidR="00F72D35" w:rsidRDefault="00F72D35" w:rsidP="00F72D35">
            <w:pPr>
              <w:pStyle w:val="Normal1"/>
              <w:numPr>
                <w:ilvl w:val="0"/>
                <w:numId w:val="14"/>
              </w:numPr>
              <w:spacing w:after="0"/>
              <w:rPr>
                <w:rFonts w:ascii="Arial" w:hAnsi="Arial" w:cs="Arial"/>
                <w:sz w:val="22"/>
                <w:szCs w:val="22"/>
              </w:rPr>
            </w:pPr>
            <w:r>
              <w:rPr>
                <w:rFonts w:ascii="Arial" w:hAnsi="Arial" w:cs="Arial"/>
                <w:sz w:val="22"/>
                <w:szCs w:val="22"/>
              </w:rPr>
              <w:t>Word wall</w:t>
            </w:r>
          </w:p>
          <w:p w14:paraId="296102A6" w14:textId="0DD058DB" w:rsidR="00F72D35" w:rsidRPr="00F72D35" w:rsidRDefault="00F72D35" w:rsidP="00F72D35">
            <w:pPr>
              <w:pStyle w:val="Normal1"/>
              <w:numPr>
                <w:ilvl w:val="0"/>
                <w:numId w:val="14"/>
              </w:numPr>
              <w:spacing w:after="0"/>
              <w:rPr>
                <w:rFonts w:ascii="Arial" w:hAnsi="Arial" w:cs="Arial"/>
                <w:sz w:val="22"/>
                <w:szCs w:val="22"/>
              </w:rPr>
            </w:pPr>
            <w:r>
              <w:rPr>
                <w:rFonts w:ascii="Arial" w:hAnsi="Arial" w:cs="Arial"/>
                <w:sz w:val="22"/>
                <w:szCs w:val="22"/>
              </w:rPr>
              <w:t>Telling Time interactive notebook page</w:t>
            </w:r>
            <w:r w:rsidR="0047316A">
              <w:rPr>
                <w:rFonts w:ascii="Arial" w:hAnsi="Arial" w:cs="Arial"/>
                <w:sz w:val="22"/>
                <w:szCs w:val="22"/>
              </w:rPr>
              <w:t xml:space="preserve"> (attachment B)</w:t>
            </w:r>
          </w:p>
          <w:p w14:paraId="4076309B" w14:textId="3DC471AC" w:rsidR="006C6DAC" w:rsidRDefault="006C6DAC" w:rsidP="00AD7460">
            <w:pPr>
              <w:pStyle w:val="Normal1"/>
              <w:spacing w:after="0"/>
              <w:rPr>
                <w:rFonts w:ascii="Arial" w:hAnsi="Arial" w:cs="Arial"/>
                <w:sz w:val="22"/>
                <w:szCs w:val="22"/>
                <w:u w:val="single"/>
              </w:rPr>
            </w:pPr>
            <w:r>
              <w:rPr>
                <w:rFonts w:ascii="Arial" w:hAnsi="Arial" w:cs="Arial"/>
                <w:sz w:val="22"/>
                <w:szCs w:val="22"/>
                <w:u w:val="single"/>
              </w:rPr>
              <w:t>Discourse-</w:t>
            </w:r>
          </w:p>
          <w:p w14:paraId="6AE9E69D" w14:textId="57844874" w:rsidR="00AD7460" w:rsidRDefault="004C7977" w:rsidP="00AD7460">
            <w:pPr>
              <w:pStyle w:val="Normal1"/>
              <w:numPr>
                <w:ilvl w:val="0"/>
                <w:numId w:val="15"/>
              </w:numPr>
              <w:spacing w:after="0"/>
              <w:rPr>
                <w:rFonts w:ascii="Arial" w:hAnsi="Arial" w:cs="Arial"/>
                <w:sz w:val="22"/>
                <w:szCs w:val="22"/>
              </w:rPr>
            </w:pPr>
            <w:r>
              <w:rPr>
                <w:rFonts w:ascii="Arial" w:hAnsi="Arial" w:cs="Arial"/>
                <w:sz w:val="22"/>
                <w:szCs w:val="22"/>
              </w:rPr>
              <w:t>Question (see Question section)</w:t>
            </w:r>
          </w:p>
          <w:p w14:paraId="486DF9A4" w14:textId="65D8F676" w:rsidR="00AD7460" w:rsidRPr="00AD7460" w:rsidRDefault="00AD7460" w:rsidP="00AD7460">
            <w:pPr>
              <w:pStyle w:val="Normal1"/>
              <w:numPr>
                <w:ilvl w:val="0"/>
                <w:numId w:val="15"/>
              </w:numPr>
              <w:spacing w:after="0"/>
              <w:rPr>
                <w:rFonts w:ascii="Arial" w:hAnsi="Arial" w:cs="Arial"/>
                <w:sz w:val="22"/>
                <w:szCs w:val="22"/>
              </w:rPr>
            </w:pPr>
            <w:r>
              <w:rPr>
                <w:rFonts w:ascii="Arial" w:hAnsi="Arial" w:cs="Arial"/>
                <w:sz w:val="22"/>
                <w:szCs w:val="22"/>
              </w:rPr>
              <w:t>Heterogeneous Grouping</w:t>
            </w:r>
          </w:p>
          <w:p w14:paraId="003EF908" w14:textId="772ABDE8" w:rsidR="006C6DAC" w:rsidRDefault="006C6DAC" w:rsidP="00AD7460">
            <w:pPr>
              <w:pStyle w:val="Normal1"/>
              <w:spacing w:after="0"/>
              <w:rPr>
                <w:rFonts w:ascii="Arial" w:hAnsi="Arial" w:cs="Arial"/>
                <w:sz w:val="22"/>
                <w:szCs w:val="22"/>
                <w:u w:val="single"/>
              </w:rPr>
            </w:pPr>
            <w:r>
              <w:rPr>
                <w:rFonts w:ascii="Arial" w:hAnsi="Arial" w:cs="Arial"/>
                <w:sz w:val="22"/>
                <w:szCs w:val="22"/>
                <w:u w:val="single"/>
              </w:rPr>
              <w:t>Syntax-</w:t>
            </w:r>
          </w:p>
          <w:p w14:paraId="4F73F8C3" w14:textId="439224F6" w:rsidR="00AD7460" w:rsidRDefault="00AD7460" w:rsidP="00AD7460">
            <w:pPr>
              <w:pStyle w:val="Normal1"/>
              <w:numPr>
                <w:ilvl w:val="0"/>
                <w:numId w:val="16"/>
              </w:numPr>
              <w:spacing w:after="0"/>
              <w:rPr>
                <w:rFonts w:ascii="Arial" w:hAnsi="Arial" w:cs="Arial"/>
                <w:sz w:val="22"/>
                <w:szCs w:val="22"/>
              </w:rPr>
            </w:pPr>
            <w:r>
              <w:rPr>
                <w:rFonts w:ascii="Arial" w:hAnsi="Arial" w:cs="Arial"/>
                <w:sz w:val="22"/>
                <w:szCs w:val="22"/>
              </w:rPr>
              <w:t>Vocabulary definition sentences</w:t>
            </w:r>
          </w:p>
          <w:p w14:paraId="39876F97" w14:textId="77777777" w:rsidR="001E675C" w:rsidRDefault="00AD7460" w:rsidP="00AD7460">
            <w:pPr>
              <w:pStyle w:val="Normal1"/>
              <w:numPr>
                <w:ilvl w:val="0"/>
                <w:numId w:val="16"/>
              </w:numPr>
              <w:spacing w:after="0"/>
              <w:rPr>
                <w:rFonts w:ascii="Arial" w:hAnsi="Arial" w:cs="Arial"/>
                <w:sz w:val="22"/>
                <w:szCs w:val="22"/>
              </w:rPr>
            </w:pPr>
            <w:r>
              <w:rPr>
                <w:rFonts w:ascii="Arial" w:hAnsi="Arial" w:cs="Arial"/>
                <w:sz w:val="22"/>
                <w:szCs w:val="22"/>
              </w:rPr>
              <w:t>Analog and digital clocks</w:t>
            </w:r>
          </w:p>
          <w:p w14:paraId="28A9863A" w14:textId="1014B24A" w:rsidR="008B5CC9" w:rsidRPr="00375268" w:rsidRDefault="008B5CC9" w:rsidP="008B5CC9">
            <w:pPr>
              <w:pStyle w:val="Normal1"/>
              <w:spacing w:after="0"/>
              <w:ind w:left="720"/>
              <w:rPr>
                <w:rFonts w:ascii="Arial" w:hAnsi="Arial" w:cs="Arial"/>
                <w:sz w:val="22"/>
                <w:szCs w:val="22"/>
              </w:rPr>
            </w:pPr>
          </w:p>
        </w:tc>
      </w:tr>
      <w:tr w:rsidR="00AB5070" w:rsidRPr="00AC2FB1" w14:paraId="0847F52B" w14:textId="77777777">
        <w:tc>
          <w:tcPr>
            <w:tcW w:w="8856" w:type="dxa"/>
            <w:tcBorders>
              <w:bottom w:val="single" w:sz="4" w:space="0" w:color="auto"/>
            </w:tcBorders>
            <w:shd w:val="clear" w:color="auto" w:fill="CCFFFF"/>
          </w:tcPr>
          <w:p w14:paraId="0DD38FFF" w14:textId="25B4FF25" w:rsidR="001E675C" w:rsidRPr="00B826B5" w:rsidRDefault="001E675C" w:rsidP="00AB5070">
            <w:pPr>
              <w:rPr>
                <w:rFonts w:ascii="Arial" w:hAnsi="Arial" w:cs="Arial"/>
                <w:b/>
                <w:sz w:val="22"/>
                <w:szCs w:val="22"/>
              </w:rPr>
            </w:pPr>
            <w:r w:rsidRPr="00375268">
              <w:rPr>
                <w:rFonts w:ascii="Arial" w:hAnsi="Arial" w:cs="Arial"/>
                <w:b/>
                <w:sz w:val="22"/>
                <w:szCs w:val="22"/>
              </w:rPr>
              <w:lastRenderedPageBreak/>
              <w:t>Materials/Resources</w:t>
            </w:r>
          </w:p>
        </w:tc>
      </w:tr>
      <w:tr w:rsidR="00AB5070" w:rsidRPr="00AC2FB1" w14:paraId="06C48BD3" w14:textId="77777777">
        <w:tc>
          <w:tcPr>
            <w:tcW w:w="8856" w:type="dxa"/>
            <w:shd w:val="clear" w:color="auto" w:fill="auto"/>
          </w:tcPr>
          <w:p w14:paraId="2C38CCDB" w14:textId="608290E6" w:rsidR="00C01E9D" w:rsidRPr="00C01E9D" w:rsidRDefault="00C01E9D" w:rsidP="00F72D35">
            <w:pPr>
              <w:pStyle w:val="ListParagraph"/>
              <w:numPr>
                <w:ilvl w:val="0"/>
                <w:numId w:val="6"/>
              </w:numPr>
              <w:rPr>
                <w:rFonts w:ascii="Arial" w:hAnsi="Arial" w:cs="Arial"/>
                <w:sz w:val="22"/>
                <w:szCs w:val="22"/>
              </w:rPr>
            </w:pPr>
            <w:proofErr w:type="spellStart"/>
            <w:r>
              <w:rPr>
                <w:rFonts w:ascii="Arial" w:hAnsi="Arial" w:cs="Arial"/>
                <w:sz w:val="22"/>
                <w:szCs w:val="22"/>
              </w:rPr>
              <w:t>Voki</w:t>
            </w:r>
            <w:proofErr w:type="spellEnd"/>
            <w:r>
              <w:rPr>
                <w:rFonts w:ascii="Arial" w:hAnsi="Arial" w:cs="Arial"/>
                <w:sz w:val="22"/>
                <w:szCs w:val="22"/>
              </w:rPr>
              <w:t xml:space="preserve">: </w:t>
            </w:r>
            <w:hyperlink r:id="rId8" w:history="1">
              <w:r w:rsidR="00D82B2B" w:rsidRPr="00CB0BEB">
                <w:rPr>
                  <w:rStyle w:val="Hyperlink"/>
                  <w:rFonts w:ascii="Arial" w:hAnsi="Arial" w:cs="Arial"/>
                  <w:sz w:val="22"/>
                  <w:szCs w:val="22"/>
                </w:rPr>
                <w:t>http://www.voki.com/pickup.php?scid=10425308&amp;height=267&amp;width=200</w:t>
              </w:r>
            </w:hyperlink>
            <w:r w:rsidR="00D82B2B">
              <w:rPr>
                <w:rFonts w:ascii="Arial" w:hAnsi="Arial" w:cs="Arial"/>
                <w:sz w:val="22"/>
                <w:szCs w:val="22"/>
              </w:rPr>
              <w:t xml:space="preserve"> </w:t>
            </w:r>
          </w:p>
          <w:p w14:paraId="1B8FF62C" w14:textId="6EC97A9F" w:rsidR="00B826B5" w:rsidRPr="00F72D35" w:rsidRDefault="00D82B2B" w:rsidP="00F72D35">
            <w:pPr>
              <w:pStyle w:val="ListParagraph"/>
              <w:numPr>
                <w:ilvl w:val="0"/>
                <w:numId w:val="6"/>
              </w:numPr>
              <w:rPr>
                <w:rFonts w:ascii="Arial" w:hAnsi="Arial" w:cs="Arial"/>
                <w:sz w:val="22"/>
                <w:szCs w:val="22"/>
              </w:rPr>
            </w:pPr>
            <w:r>
              <w:rPr>
                <w:rFonts w:ascii="Arial" w:hAnsi="Arial" w:cs="Arial"/>
                <w:i/>
                <w:sz w:val="22"/>
                <w:szCs w:val="22"/>
              </w:rPr>
              <w:t xml:space="preserve">What Time Is It </w:t>
            </w:r>
            <w:r w:rsidR="00B826B5" w:rsidRPr="00B826B5">
              <w:rPr>
                <w:rFonts w:ascii="Arial" w:hAnsi="Arial" w:cs="Arial"/>
                <w:i/>
                <w:sz w:val="22"/>
                <w:szCs w:val="22"/>
              </w:rPr>
              <w:t>Mr. Crocodile?</w:t>
            </w:r>
            <w:r w:rsidR="00B826B5">
              <w:rPr>
                <w:rFonts w:ascii="Arial" w:hAnsi="Arial" w:cs="Arial"/>
                <w:sz w:val="22"/>
                <w:szCs w:val="22"/>
              </w:rPr>
              <w:t xml:space="preserve"> By Judy Sierra</w:t>
            </w:r>
          </w:p>
          <w:p w14:paraId="75F37C0F" w14:textId="77777777" w:rsidR="00B826B5" w:rsidRDefault="00B826B5" w:rsidP="00B826B5">
            <w:pPr>
              <w:pStyle w:val="ListParagraph"/>
              <w:numPr>
                <w:ilvl w:val="0"/>
                <w:numId w:val="6"/>
              </w:numPr>
              <w:rPr>
                <w:rFonts w:ascii="Arial" w:hAnsi="Arial" w:cs="Arial"/>
                <w:sz w:val="22"/>
                <w:szCs w:val="22"/>
              </w:rPr>
            </w:pPr>
            <w:r>
              <w:rPr>
                <w:rFonts w:ascii="Arial" w:hAnsi="Arial" w:cs="Arial"/>
                <w:sz w:val="22"/>
                <w:szCs w:val="22"/>
              </w:rPr>
              <w:t>Dry erase marker</w:t>
            </w:r>
          </w:p>
          <w:p w14:paraId="16043485" w14:textId="77777777" w:rsidR="00B826B5" w:rsidRDefault="00B826B5" w:rsidP="00B826B5">
            <w:pPr>
              <w:pStyle w:val="ListParagraph"/>
              <w:numPr>
                <w:ilvl w:val="0"/>
                <w:numId w:val="6"/>
              </w:numPr>
              <w:rPr>
                <w:rFonts w:ascii="Arial" w:hAnsi="Arial" w:cs="Arial"/>
                <w:sz w:val="22"/>
                <w:szCs w:val="22"/>
              </w:rPr>
            </w:pPr>
            <w:r>
              <w:rPr>
                <w:rFonts w:ascii="Arial" w:hAnsi="Arial" w:cs="Arial"/>
                <w:sz w:val="22"/>
                <w:szCs w:val="22"/>
              </w:rPr>
              <w:t>Dry erase eraser</w:t>
            </w:r>
          </w:p>
          <w:p w14:paraId="48A7F4A5" w14:textId="7ECCC835" w:rsidR="00B826B5" w:rsidRDefault="00B826B5" w:rsidP="00B826B5">
            <w:pPr>
              <w:pStyle w:val="ListParagraph"/>
              <w:numPr>
                <w:ilvl w:val="0"/>
                <w:numId w:val="6"/>
              </w:numPr>
              <w:rPr>
                <w:rFonts w:ascii="Arial" w:hAnsi="Arial" w:cs="Arial"/>
                <w:sz w:val="22"/>
                <w:szCs w:val="22"/>
              </w:rPr>
            </w:pPr>
            <w:r>
              <w:rPr>
                <w:rFonts w:ascii="Arial" w:hAnsi="Arial" w:cs="Arial"/>
                <w:sz w:val="22"/>
                <w:szCs w:val="22"/>
              </w:rPr>
              <w:t xml:space="preserve">Telling time computer games: </w:t>
            </w:r>
            <w:hyperlink r:id="rId9" w:history="1">
              <w:r w:rsidR="00BB6CFD" w:rsidRPr="00AD1991">
                <w:rPr>
                  <w:rStyle w:val="Hyperlink"/>
                  <w:rFonts w:ascii="Arial" w:hAnsi="Arial" w:cs="Arial"/>
                  <w:sz w:val="22"/>
                  <w:szCs w:val="22"/>
                </w:rPr>
                <w:t>http://www.internet4classrooms.com/skill_builders/telling_time_math_first_1st_grade.htm</w:t>
              </w:r>
            </w:hyperlink>
            <w:r w:rsidR="00BB6CFD">
              <w:rPr>
                <w:rFonts w:ascii="Arial" w:hAnsi="Arial" w:cs="Arial"/>
                <w:sz w:val="22"/>
                <w:szCs w:val="22"/>
              </w:rPr>
              <w:t xml:space="preserve"> (choices O,G,H,K,L)</w:t>
            </w:r>
          </w:p>
          <w:p w14:paraId="5C541551" w14:textId="455FF3EE" w:rsidR="00245112" w:rsidRDefault="00245112" w:rsidP="00B826B5">
            <w:pPr>
              <w:pStyle w:val="ListParagraph"/>
              <w:numPr>
                <w:ilvl w:val="0"/>
                <w:numId w:val="6"/>
              </w:numPr>
              <w:rPr>
                <w:rFonts w:ascii="Arial" w:hAnsi="Arial" w:cs="Arial"/>
                <w:sz w:val="22"/>
                <w:szCs w:val="22"/>
              </w:rPr>
            </w:pPr>
            <w:r>
              <w:rPr>
                <w:rFonts w:ascii="Arial" w:hAnsi="Arial" w:cs="Arial"/>
                <w:sz w:val="22"/>
                <w:szCs w:val="22"/>
              </w:rPr>
              <w:t>Computers</w:t>
            </w:r>
          </w:p>
          <w:p w14:paraId="11299E1B" w14:textId="280D46D2" w:rsidR="00BB6CFD" w:rsidRDefault="003537ED" w:rsidP="00B826B5">
            <w:pPr>
              <w:pStyle w:val="ListParagraph"/>
              <w:numPr>
                <w:ilvl w:val="0"/>
                <w:numId w:val="6"/>
              </w:numPr>
              <w:rPr>
                <w:rFonts w:ascii="Arial" w:hAnsi="Arial" w:cs="Arial"/>
                <w:sz w:val="22"/>
                <w:szCs w:val="22"/>
              </w:rPr>
            </w:pPr>
            <w:r>
              <w:rPr>
                <w:rFonts w:ascii="Arial" w:hAnsi="Arial" w:cs="Arial"/>
                <w:sz w:val="22"/>
                <w:szCs w:val="22"/>
              </w:rPr>
              <w:t>Number pages (attachments</w:t>
            </w:r>
            <w:r w:rsidR="00AA7F08">
              <w:rPr>
                <w:rFonts w:ascii="Arial" w:hAnsi="Arial" w:cs="Arial"/>
                <w:sz w:val="22"/>
                <w:szCs w:val="22"/>
              </w:rPr>
              <w:t xml:space="preserve"> C-N</w:t>
            </w:r>
            <w:r w:rsidR="00BB6CFD">
              <w:rPr>
                <w:rFonts w:ascii="Arial" w:hAnsi="Arial" w:cs="Arial"/>
                <w:sz w:val="22"/>
                <w:szCs w:val="22"/>
              </w:rPr>
              <w:t>)</w:t>
            </w:r>
          </w:p>
          <w:p w14:paraId="0224EFD5" w14:textId="4F07194E" w:rsidR="00BB6CFD" w:rsidRDefault="00BB6CFD" w:rsidP="00B826B5">
            <w:pPr>
              <w:pStyle w:val="ListParagraph"/>
              <w:numPr>
                <w:ilvl w:val="0"/>
                <w:numId w:val="6"/>
              </w:numPr>
              <w:rPr>
                <w:rFonts w:ascii="Arial" w:hAnsi="Arial" w:cs="Arial"/>
                <w:sz w:val="22"/>
                <w:szCs w:val="22"/>
              </w:rPr>
            </w:pPr>
            <w:r>
              <w:rPr>
                <w:rFonts w:ascii="Arial" w:hAnsi="Arial" w:cs="Arial"/>
                <w:sz w:val="22"/>
                <w:szCs w:val="22"/>
              </w:rPr>
              <w:t>Large minute and hour hands</w:t>
            </w:r>
          </w:p>
          <w:p w14:paraId="5F7C14E4" w14:textId="77777777" w:rsidR="00BB6CFD" w:rsidRDefault="00BB6CFD" w:rsidP="00B826B5">
            <w:pPr>
              <w:pStyle w:val="ListParagraph"/>
              <w:numPr>
                <w:ilvl w:val="0"/>
                <w:numId w:val="6"/>
              </w:numPr>
              <w:rPr>
                <w:rFonts w:ascii="Arial" w:hAnsi="Arial" w:cs="Arial"/>
                <w:sz w:val="22"/>
                <w:szCs w:val="22"/>
              </w:rPr>
            </w:pPr>
            <w:r>
              <w:rPr>
                <w:rFonts w:ascii="Arial" w:hAnsi="Arial" w:cs="Arial"/>
                <w:sz w:val="22"/>
                <w:szCs w:val="22"/>
              </w:rPr>
              <w:t>Paper plates</w:t>
            </w:r>
          </w:p>
          <w:p w14:paraId="7D6F81A4" w14:textId="26B6E7D8" w:rsidR="00BB6CFD" w:rsidRPr="00D82B2B" w:rsidRDefault="00BB6CFD" w:rsidP="00D82B2B">
            <w:pPr>
              <w:pStyle w:val="ListParagraph"/>
              <w:numPr>
                <w:ilvl w:val="0"/>
                <w:numId w:val="6"/>
              </w:numPr>
              <w:rPr>
                <w:rFonts w:ascii="Arial" w:hAnsi="Arial" w:cs="Arial"/>
                <w:sz w:val="22"/>
                <w:szCs w:val="22"/>
              </w:rPr>
            </w:pPr>
            <w:r>
              <w:rPr>
                <w:rFonts w:ascii="Arial" w:hAnsi="Arial" w:cs="Arial"/>
                <w:sz w:val="22"/>
                <w:szCs w:val="22"/>
              </w:rPr>
              <w:t>Brads</w:t>
            </w:r>
          </w:p>
          <w:p w14:paraId="39157B02" w14:textId="77777777" w:rsidR="00645E55" w:rsidRDefault="00645E55" w:rsidP="00B826B5">
            <w:pPr>
              <w:pStyle w:val="ListParagraph"/>
              <w:numPr>
                <w:ilvl w:val="0"/>
                <w:numId w:val="6"/>
              </w:numPr>
              <w:rPr>
                <w:rFonts w:ascii="Arial" w:hAnsi="Arial" w:cs="Arial"/>
                <w:sz w:val="22"/>
                <w:szCs w:val="22"/>
              </w:rPr>
            </w:pPr>
            <w:r>
              <w:rPr>
                <w:rFonts w:ascii="Arial" w:hAnsi="Arial" w:cs="Arial"/>
                <w:sz w:val="22"/>
                <w:szCs w:val="22"/>
              </w:rPr>
              <w:t>Paper</w:t>
            </w:r>
          </w:p>
          <w:p w14:paraId="081CC95B" w14:textId="737DDC8A" w:rsidR="00645E55" w:rsidRDefault="00645E55" w:rsidP="00B826B5">
            <w:pPr>
              <w:pStyle w:val="ListParagraph"/>
              <w:numPr>
                <w:ilvl w:val="0"/>
                <w:numId w:val="6"/>
              </w:numPr>
              <w:rPr>
                <w:rFonts w:ascii="Arial" w:hAnsi="Arial" w:cs="Arial"/>
                <w:sz w:val="22"/>
                <w:szCs w:val="22"/>
              </w:rPr>
            </w:pPr>
            <w:r>
              <w:rPr>
                <w:rFonts w:ascii="Arial" w:hAnsi="Arial" w:cs="Arial"/>
                <w:sz w:val="22"/>
                <w:szCs w:val="22"/>
              </w:rPr>
              <w:t>Markers</w:t>
            </w:r>
          </w:p>
          <w:p w14:paraId="18C5C1E8" w14:textId="77777777" w:rsidR="00BB6CFD" w:rsidRDefault="00BB6CFD" w:rsidP="00B826B5">
            <w:pPr>
              <w:pStyle w:val="ListParagraph"/>
              <w:numPr>
                <w:ilvl w:val="0"/>
                <w:numId w:val="6"/>
              </w:numPr>
              <w:rPr>
                <w:rFonts w:ascii="Arial" w:hAnsi="Arial" w:cs="Arial"/>
                <w:sz w:val="22"/>
                <w:szCs w:val="22"/>
              </w:rPr>
            </w:pPr>
            <w:r>
              <w:rPr>
                <w:rFonts w:ascii="Arial" w:hAnsi="Arial" w:cs="Arial"/>
                <w:sz w:val="22"/>
                <w:szCs w:val="22"/>
              </w:rPr>
              <w:t>Glue</w:t>
            </w:r>
          </w:p>
          <w:p w14:paraId="2094D2D5" w14:textId="08690A0D" w:rsidR="00BB6CFD" w:rsidRDefault="00BB6CFD" w:rsidP="00B826B5">
            <w:pPr>
              <w:pStyle w:val="ListParagraph"/>
              <w:numPr>
                <w:ilvl w:val="0"/>
                <w:numId w:val="6"/>
              </w:numPr>
              <w:rPr>
                <w:rFonts w:ascii="Arial" w:hAnsi="Arial" w:cs="Arial"/>
                <w:sz w:val="22"/>
                <w:szCs w:val="22"/>
              </w:rPr>
            </w:pPr>
            <w:r>
              <w:rPr>
                <w:rFonts w:ascii="Arial" w:hAnsi="Arial" w:cs="Arial"/>
                <w:sz w:val="22"/>
                <w:szCs w:val="22"/>
              </w:rPr>
              <w:t>Scissors</w:t>
            </w:r>
          </w:p>
          <w:p w14:paraId="4EC8CCE7" w14:textId="05551BFA" w:rsidR="00BB6CFD" w:rsidRDefault="003537ED" w:rsidP="003537ED">
            <w:pPr>
              <w:pStyle w:val="ListParagraph"/>
              <w:numPr>
                <w:ilvl w:val="0"/>
                <w:numId w:val="6"/>
              </w:numPr>
              <w:rPr>
                <w:rFonts w:ascii="Arial" w:hAnsi="Arial" w:cs="Arial"/>
                <w:sz w:val="22"/>
                <w:szCs w:val="22"/>
              </w:rPr>
            </w:pPr>
            <w:r>
              <w:rPr>
                <w:rFonts w:ascii="Arial" w:hAnsi="Arial" w:cs="Arial"/>
                <w:sz w:val="22"/>
                <w:szCs w:val="22"/>
              </w:rPr>
              <w:t>Number cards (attachment</w:t>
            </w:r>
            <w:r w:rsidR="00AA7F08">
              <w:rPr>
                <w:rFonts w:ascii="Arial" w:hAnsi="Arial" w:cs="Arial"/>
                <w:sz w:val="22"/>
                <w:szCs w:val="22"/>
              </w:rPr>
              <w:t xml:space="preserve"> R</w:t>
            </w:r>
            <w:r w:rsidR="00BB6CFD">
              <w:rPr>
                <w:rFonts w:ascii="Arial" w:hAnsi="Arial" w:cs="Arial"/>
                <w:sz w:val="22"/>
                <w:szCs w:val="22"/>
              </w:rPr>
              <w:t>)</w:t>
            </w:r>
          </w:p>
          <w:p w14:paraId="643EF65A" w14:textId="1AC24745" w:rsidR="0047316A" w:rsidRPr="003537ED" w:rsidRDefault="0047316A" w:rsidP="003537ED">
            <w:pPr>
              <w:pStyle w:val="ListParagraph"/>
              <w:numPr>
                <w:ilvl w:val="0"/>
                <w:numId w:val="6"/>
              </w:numPr>
              <w:rPr>
                <w:rFonts w:ascii="Arial" w:hAnsi="Arial" w:cs="Arial"/>
                <w:sz w:val="22"/>
                <w:szCs w:val="22"/>
              </w:rPr>
            </w:pPr>
            <w:r>
              <w:rPr>
                <w:rFonts w:ascii="Arial" w:hAnsi="Arial" w:cs="Arial"/>
                <w:sz w:val="22"/>
                <w:szCs w:val="22"/>
              </w:rPr>
              <w:t>Pre-drawn minute and hour hands</w:t>
            </w:r>
            <w:r w:rsidR="00AA7F08">
              <w:rPr>
                <w:rFonts w:ascii="Arial" w:hAnsi="Arial" w:cs="Arial"/>
                <w:sz w:val="22"/>
                <w:szCs w:val="22"/>
              </w:rPr>
              <w:t xml:space="preserve"> (attachment S</w:t>
            </w:r>
            <w:r w:rsidR="00D82B2B">
              <w:rPr>
                <w:rFonts w:ascii="Arial" w:hAnsi="Arial" w:cs="Arial"/>
                <w:sz w:val="22"/>
                <w:szCs w:val="22"/>
              </w:rPr>
              <w:t>)</w:t>
            </w:r>
          </w:p>
          <w:p w14:paraId="54B27285" w14:textId="40B351F0" w:rsidR="00BB6CFD" w:rsidRDefault="00BB6CFD" w:rsidP="00B826B5">
            <w:pPr>
              <w:pStyle w:val="ListParagraph"/>
              <w:numPr>
                <w:ilvl w:val="0"/>
                <w:numId w:val="6"/>
              </w:numPr>
              <w:rPr>
                <w:rFonts w:ascii="Arial" w:hAnsi="Arial" w:cs="Arial"/>
                <w:sz w:val="22"/>
                <w:szCs w:val="22"/>
              </w:rPr>
            </w:pPr>
            <w:r>
              <w:rPr>
                <w:rFonts w:ascii="Arial" w:hAnsi="Arial" w:cs="Arial"/>
                <w:sz w:val="22"/>
                <w:szCs w:val="22"/>
              </w:rPr>
              <w:t>Timer</w:t>
            </w:r>
          </w:p>
          <w:p w14:paraId="27E36A6B" w14:textId="5A764D8E" w:rsidR="0047316A" w:rsidRDefault="0047316A" w:rsidP="00B826B5">
            <w:pPr>
              <w:pStyle w:val="ListParagraph"/>
              <w:numPr>
                <w:ilvl w:val="0"/>
                <w:numId w:val="6"/>
              </w:numPr>
              <w:rPr>
                <w:rFonts w:ascii="Arial" w:hAnsi="Arial" w:cs="Arial"/>
                <w:sz w:val="22"/>
                <w:szCs w:val="22"/>
              </w:rPr>
            </w:pPr>
            <w:r>
              <w:rPr>
                <w:rFonts w:ascii="Arial" w:hAnsi="Arial" w:cs="Arial"/>
                <w:sz w:val="22"/>
                <w:szCs w:val="22"/>
              </w:rPr>
              <w:t>Center group spinner</w:t>
            </w:r>
          </w:p>
          <w:p w14:paraId="4305E9C1" w14:textId="54E559DE" w:rsidR="003537ED" w:rsidRPr="00B826B5" w:rsidRDefault="003537ED" w:rsidP="00B826B5">
            <w:pPr>
              <w:pStyle w:val="ListParagraph"/>
              <w:numPr>
                <w:ilvl w:val="0"/>
                <w:numId w:val="6"/>
              </w:numPr>
              <w:rPr>
                <w:rFonts w:ascii="Arial" w:hAnsi="Arial" w:cs="Arial"/>
                <w:sz w:val="22"/>
                <w:szCs w:val="22"/>
              </w:rPr>
            </w:pPr>
            <w:r>
              <w:rPr>
                <w:rFonts w:ascii="Arial" w:hAnsi="Arial" w:cs="Arial"/>
                <w:sz w:val="22"/>
                <w:szCs w:val="22"/>
              </w:rPr>
              <w:t>White boards</w:t>
            </w:r>
          </w:p>
          <w:p w14:paraId="61EAC641" w14:textId="77777777" w:rsidR="00AB5070" w:rsidRPr="00375268" w:rsidRDefault="00AB5070">
            <w:pPr>
              <w:rPr>
                <w:rFonts w:ascii="Arial" w:hAnsi="Arial" w:cs="Arial"/>
                <w:sz w:val="22"/>
                <w:szCs w:val="22"/>
              </w:rPr>
            </w:pPr>
          </w:p>
        </w:tc>
      </w:tr>
    </w:tbl>
    <w:p w14:paraId="3D34D9D2" w14:textId="77777777" w:rsidR="003160FE" w:rsidRDefault="003160FE">
      <w:pPr>
        <w:rPr>
          <w:rFonts w:ascii="Arial" w:hAnsi="Arial" w:cs="Arial"/>
          <w:sz w:val="22"/>
          <w:szCs w:val="22"/>
        </w:rPr>
      </w:pPr>
    </w:p>
    <w:p w14:paraId="7627D473" w14:textId="77777777" w:rsidR="00D82B2B" w:rsidRDefault="00D82B2B">
      <w:pPr>
        <w:rPr>
          <w:rFonts w:ascii="Arial" w:hAnsi="Arial" w:cs="Arial"/>
          <w:sz w:val="22"/>
          <w:szCs w:val="22"/>
        </w:rPr>
      </w:pPr>
    </w:p>
    <w:p w14:paraId="03D8B859" w14:textId="77777777" w:rsidR="00A42542" w:rsidRPr="00375268" w:rsidRDefault="00A42542">
      <w:pPr>
        <w:rPr>
          <w:rFonts w:ascii="Arial" w:hAnsi="Arial" w:cs="Arial"/>
          <w:sz w:val="22"/>
          <w:szCs w:val="22"/>
        </w:rPr>
      </w:pPr>
    </w:p>
    <w:tbl>
      <w:tblPr>
        <w:tblStyle w:val="TableGrid"/>
        <w:tblW w:w="0" w:type="auto"/>
        <w:tblLook w:val="04A0" w:firstRow="1" w:lastRow="0" w:firstColumn="1" w:lastColumn="0" w:noHBand="0" w:noVBand="1"/>
      </w:tblPr>
      <w:tblGrid>
        <w:gridCol w:w="8856"/>
      </w:tblGrid>
      <w:tr w:rsidR="001E675C" w:rsidRPr="00AC2FB1" w14:paraId="0739181B" w14:textId="77777777">
        <w:tc>
          <w:tcPr>
            <w:tcW w:w="8856" w:type="dxa"/>
            <w:tcBorders>
              <w:bottom w:val="single" w:sz="4" w:space="0" w:color="auto"/>
            </w:tcBorders>
            <w:shd w:val="clear" w:color="auto" w:fill="CCFFFF"/>
          </w:tcPr>
          <w:p w14:paraId="2F9521A9" w14:textId="77777777" w:rsidR="001E675C" w:rsidRPr="00375268" w:rsidRDefault="001E675C" w:rsidP="001E675C">
            <w:pPr>
              <w:rPr>
                <w:rFonts w:ascii="Arial" w:hAnsi="Arial" w:cs="Arial"/>
                <w:sz w:val="22"/>
                <w:szCs w:val="22"/>
              </w:rPr>
            </w:pPr>
            <w:r w:rsidRPr="00375268">
              <w:rPr>
                <w:rFonts w:ascii="Arial" w:hAnsi="Arial" w:cs="Arial"/>
                <w:b/>
                <w:sz w:val="22"/>
                <w:szCs w:val="22"/>
              </w:rPr>
              <w:t>Assessment/Evaluation</w:t>
            </w:r>
            <w:r w:rsidR="00522A3F" w:rsidRPr="00375268">
              <w:rPr>
                <w:rFonts w:ascii="Arial" w:hAnsi="Arial" w:cs="Arial"/>
                <w:b/>
                <w:sz w:val="22"/>
                <w:szCs w:val="22"/>
              </w:rPr>
              <w:t xml:space="preserve"> Criteria</w:t>
            </w:r>
          </w:p>
        </w:tc>
      </w:tr>
      <w:tr w:rsidR="001E675C" w:rsidRPr="00AC2FB1" w14:paraId="19E848ED" w14:textId="77777777">
        <w:tc>
          <w:tcPr>
            <w:tcW w:w="8856" w:type="dxa"/>
            <w:tcBorders>
              <w:bottom w:val="single" w:sz="4" w:space="0" w:color="auto"/>
            </w:tcBorders>
            <w:shd w:val="clear" w:color="auto" w:fill="auto"/>
          </w:tcPr>
          <w:p w14:paraId="345E70C4" w14:textId="0B7A80CB" w:rsidR="00926388" w:rsidRPr="00375268" w:rsidRDefault="00926388" w:rsidP="00274B55">
            <w:pPr>
              <w:keepNext/>
              <w:keepLines/>
              <w:outlineLvl w:val="2"/>
              <w:rPr>
                <w:rFonts w:ascii="Arial" w:hAnsi="Arial" w:cs="Arial"/>
                <w:sz w:val="22"/>
                <w:szCs w:val="22"/>
              </w:rPr>
            </w:pPr>
            <w:r w:rsidRPr="00375268">
              <w:rPr>
                <w:rFonts w:ascii="Arial" w:hAnsi="Arial" w:cs="Arial"/>
                <w:b/>
                <w:sz w:val="22"/>
                <w:szCs w:val="22"/>
              </w:rPr>
              <w:t>Formative Assessment</w:t>
            </w:r>
            <w:r w:rsidRPr="00375268">
              <w:rPr>
                <w:rFonts w:ascii="Arial" w:hAnsi="Arial" w:cs="Arial"/>
                <w:sz w:val="22"/>
                <w:szCs w:val="22"/>
              </w:rPr>
              <w:t xml:space="preserve"> </w:t>
            </w:r>
          </w:p>
          <w:p w14:paraId="249A1DB4" w14:textId="7AFB5C14" w:rsidR="00926388" w:rsidRPr="00375268" w:rsidRDefault="00086932" w:rsidP="00926388">
            <w:pPr>
              <w:rPr>
                <w:rFonts w:ascii="Arial" w:hAnsi="Arial" w:cs="Arial"/>
                <w:sz w:val="22"/>
                <w:szCs w:val="22"/>
              </w:rPr>
            </w:pPr>
            <w:r>
              <w:rPr>
                <w:rFonts w:ascii="Arial" w:hAnsi="Arial" w:cs="Arial"/>
                <w:sz w:val="22"/>
                <w:szCs w:val="22"/>
              </w:rPr>
              <w:t xml:space="preserve">Throughout the lesson, the teacher will monitor the students’ understanding in a variety of ways. During the set, the teacher will use the dry erase clock activity to find out what students already know about telling time and writing the time on an analog and digital clock. This pre-assessment requires students to think about and show what they already know, which brings their knowledge about telling and writing time to the surface. The teacher will also call on a few students to share their reasoning for determining how they showed the time on their analog and digital clocks. </w:t>
            </w:r>
            <w:r w:rsidR="004D7F5A">
              <w:rPr>
                <w:rFonts w:ascii="Arial" w:hAnsi="Arial" w:cs="Arial"/>
                <w:sz w:val="22"/>
                <w:szCs w:val="22"/>
              </w:rPr>
              <w:t xml:space="preserve">During the Telling Time anchor chart </w:t>
            </w:r>
            <w:r>
              <w:rPr>
                <w:rFonts w:ascii="Arial" w:hAnsi="Arial" w:cs="Arial"/>
                <w:sz w:val="22"/>
                <w:szCs w:val="22"/>
              </w:rPr>
              <w:t xml:space="preserve">activity, </w:t>
            </w:r>
            <w:r w:rsidR="00192A2D">
              <w:rPr>
                <w:rFonts w:ascii="Arial" w:hAnsi="Arial" w:cs="Arial"/>
                <w:sz w:val="22"/>
                <w:szCs w:val="22"/>
              </w:rPr>
              <w:t xml:space="preserve">the teacher will ask probing questions and </w:t>
            </w:r>
            <w:r w:rsidR="00624306">
              <w:rPr>
                <w:rFonts w:ascii="Arial" w:hAnsi="Arial" w:cs="Arial"/>
                <w:sz w:val="22"/>
                <w:szCs w:val="22"/>
              </w:rPr>
              <w:t>have the students show times on an analog clock, say the time they are showing, and write the times that the teacher calls out to assess their current understanding</w:t>
            </w:r>
            <w:r w:rsidR="004D7F5A">
              <w:rPr>
                <w:rFonts w:ascii="Arial" w:hAnsi="Arial" w:cs="Arial"/>
                <w:sz w:val="22"/>
                <w:szCs w:val="22"/>
              </w:rPr>
              <w:t xml:space="preserve"> of the academic vocabulary and </w:t>
            </w:r>
            <w:r w:rsidR="00624306">
              <w:rPr>
                <w:rFonts w:ascii="Arial" w:hAnsi="Arial" w:cs="Arial"/>
                <w:sz w:val="22"/>
                <w:szCs w:val="22"/>
              </w:rPr>
              <w:t>how to tell</w:t>
            </w:r>
            <w:r w:rsidR="00D82B2B">
              <w:rPr>
                <w:rFonts w:ascii="Arial" w:hAnsi="Arial" w:cs="Arial"/>
                <w:sz w:val="22"/>
                <w:szCs w:val="22"/>
              </w:rPr>
              <w:t>, represent,</w:t>
            </w:r>
            <w:r w:rsidR="00624306">
              <w:rPr>
                <w:rFonts w:ascii="Arial" w:hAnsi="Arial" w:cs="Arial"/>
                <w:sz w:val="22"/>
                <w:szCs w:val="22"/>
              </w:rPr>
              <w:t xml:space="preserve"> and write time</w:t>
            </w:r>
            <w:r w:rsidR="004D7F5A">
              <w:rPr>
                <w:rFonts w:ascii="Arial" w:hAnsi="Arial" w:cs="Arial"/>
                <w:sz w:val="22"/>
                <w:szCs w:val="22"/>
              </w:rPr>
              <w:t>.</w:t>
            </w:r>
            <w:r w:rsidR="00192A2D">
              <w:rPr>
                <w:rFonts w:ascii="Arial" w:hAnsi="Arial" w:cs="Arial"/>
                <w:sz w:val="22"/>
                <w:szCs w:val="22"/>
              </w:rPr>
              <w:t xml:space="preserve"> Then, during the paper plate clock center, the teacher will ask the students probing questions, and he or she will observe the students while they are </w:t>
            </w:r>
            <w:r w:rsidR="00D82B2B">
              <w:rPr>
                <w:rFonts w:ascii="Arial" w:hAnsi="Arial" w:cs="Arial"/>
                <w:sz w:val="22"/>
                <w:szCs w:val="22"/>
              </w:rPr>
              <w:t xml:space="preserve">quizzing </w:t>
            </w:r>
            <w:r w:rsidR="004572D8">
              <w:rPr>
                <w:rFonts w:ascii="Arial" w:hAnsi="Arial" w:cs="Arial"/>
                <w:sz w:val="22"/>
                <w:szCs w:val="22"/>
              </w:rPr>
              <w:t xml:space="preserve">each </w:t>
            </w:r>
            <w:r w:rsidR="004F7762">
              <w:rPr>
                <w:rFonts w:ascii="Arial" w:hAnsi="Arial" w:cs="Arial"/>
                <w:sz w:val="22"/>
                <w:szCs w:val="22"/>
              </w:rPr>
              <w:t xml:space="preserve">other. Finally, the teacher will take the last few minutes of each center segment to walk around to each center and monitor the students understanding. </w:t>
            </w:r>
          </w:p>
          <w:p w14:paraId="0868DF32" w14:textId="77777777" w:rsidR="00926388" w:rsidRPr="00375268" w:rsidRDefault="00926388" w:rsidP="00926388">
            <w:pPr>
              <w:keepNext/>
              <w:keepLines/>
              <w:spacing w:before="200"/>
              <w:outlineLvl w:val="2"/>
              <w:rPr>
                <w:rFonts w:ascii="Arial" w:hAnsi="Arial" w:cs="Arial"/>
                <w:sz w:val="22"/>
                <w:szCs w:val="22"/>
              </w:rPr>
            </w:pPr>
            <w:r w:rsidRPr="00375268">
              <w:rPr>
                <w:rFonts w:ascii="Arial" w:hAnsi="Arial" w:cs="Arial"/>
                <w:b/>
                <w:sz w:val="22"/>
                <w:szCs w:val="22"/>
              </w:rPr>
              <w:t>Summative Assessment</w:t>
            </w:r>
            <w:r w:rsidRPr="00375268">
              <w:rPr>
                <w:rFonts w:ascii="Arial" w:hAnsi="Arial" w:cs="Arial"/>
                <w:sz w:val="22"/>
                <w:szCs w:val="22"/>
              </w:rPr>
              <w:t xml:space="preserve"> </w:t>
            </w:r>
          </w:p>
          <w:p w14:paraId="3A4742BA" w14:textId="4604C0C3" w:rsidR="001E675C" w:rsidRPr="00375268" w:rsidRDefault="004F7762" w:rsidP="001E675C">
            <w:pPr>
              <w:rPr>
                <w:rFonts w:ascii="Arial" w:hAnsi="Arial" w:cs="Arial"/>
                <w:sz w:val="22"/>
                <w:szCs w:val="22"/>
              </w:rPr>
            </w:pPr>
            <w:r>
              <w:rPr>
                <w:rFonts w:ascii="Arial" w:hAnsi="Arial" w:cs="Arial"/>
                <w:sz w:val="22"/>
                <w:szCs w:val="22"/>
              </w:rPr>
              <w:t>The teacher will check for mastery by collecting the Telling Time interactive n</w:t>
            </w:r>
            <w:r w:rsidR="003537ED">
              <w:rPr>
                <w:rFonts w:ascii="Arial" w:hAnsi="Arial" w:cs="Arial"/>
                <w:sz w:val="22"/>
                <w:szCs w:val="22"/>
              </w:rPr>
              <w:t>otebook page</w:t>
            </w:r>
            <w:r>
              <w:rPr>
                <w:rFonts w:ascii="Arial" w:hAnsi="Arial" w:cs="Arial"/>
                <w:sz w:val="22"/>
                <w:szCs w:val="22"/>
              </w:rPr>
              <w:t xml:space="preserve">. </w:t>
            </w:r>
            <w:r w:rsidR="00773841">
              <w:rPr>
                <w:rFonts w:ascii="Arial" w:hAnsi="Arial" w:cs="Arial"/>
                <w:sz w:val="22"/>
                <w:szCs w:val="22"/>
              </w:rPr>
              <w:t>The teacher will look at the Telling Time interactive notebook page to check for mastery of the vocabulary terms</w:t>
            </w:r>
            <w:r w:rsidR="00D82B2B">
              <w:rPr>
                <w:rFonts w:ascii="Arial" w:hAnsi="Arial" w:cs="Arial"/>
                <w:sz w:val="22"/>
                <w:szCs w:val="22"/>
              </w:rPr>
              <w:t>,</w:t>
            </w:r>
            <w:r w:rsidR="003537ED">
              <w:rPr>
                <w:rFonts w:ascii="Arial" w:hAnsi="Arial" w:cs="Arial"/>
                <w:sz w:val="22"/>
                <w:szCs w:val="22"/>
              </w:rPr>
              <w:t xml:space="preserve"> and</w:t>
            </w:r>
            <w:r w:rsidR="00D82B2B">
              <w:rPr>
                <w:rFonts w:ascii="Arial" w:hAnsi="Arial" w:cs="Arial"/>
                <w:sz w:val="22"/>
                <w:szCs w:val="22"/>
              </w:rPr>
              <w:t xml:space="preserve"> of telling, representing, and writing</w:t>
            </w:r>
            <w:r w:rsidR="003537ED">
              <w:rPr>
                <w:rFonts w:ascii="Arial" w:hAnsi="Arial" w:cs="Arial"/>
                <w:sz w:val="22"/>
                <w:szCs w:val="22"/>
              </w:rPr>
              <w:t xml:space="preserve"> time. </w:t>
            </w:r>
            <w:r w:rsidR="00773841">
              <w:rPr>
                <w:rFonts w:ascii="Arial" w:hAnsi="Arial" w:cs="Arial"/>
                <w:sz w:val="22"/>
                <w:szCs w:val="22"/>
              </w:rPr>
              <w:t>It is considered mastery, if the student gets an 85% or higher on the Telling Time interactive n</w:t>
            </w:r>
            <w:r w:rsidR="0047316A">
              <w:rPr>
                <w:rFonts w:ascii="Arial" w:hAnsi="Arial" w:cs="Arial"/>
                <w:sz w:val="22"/>
                <w:szCs w:val="22"/>
              </w:rPr>
              <w:t>otebook page. (See attachment</w:t>
            </w:r>
            <w:r w:rsidR="003537ED">
              <w:rPr>
                <w:rFonts w:ascii="Arial" w:hAnsi="Arial" w:cs="Arial"/>
                <w:sz w:val="22"/>
                <w:szCs w:val="22"/>
              </w:rPr>
              <w:t xml:space="preserve"> B</w:t>
            </w:r>
            <w:r w:rsidR="00773841">
              <w:rPr>
                <w:rFonts w:ascii="Arial" w:hAnsi="Arial" w:cs="Arial"/>
                <w:sz w:val="22"/>
                <w:szCs w:val="22"/>
              </w:rPr>
              <w:t>)</w:t>
            </w:r>
            <w:r>
              <w:rPr>
                <w:rFonts w:ascii="Arial" w:hAnsi="Arial" w:cs="Arial"/>
                <w:sz w:val="22"/>
                <w:szCs w:val="22"/>
              </w:rPr>
              <w:t xml:space="preserve"> </w:t>
            </w:r>
          </w:p>
          <w:p w14:paraId="5AD7B0EF" w14:textId="77777777" w:rsidR="001E675C" w:rsidRPr="00375268" w:rsidRDefault="001E675C" w:rsidP="001E675C">
            <w:pPr>
              <w:rPr>
                <w:rFonts w:ascii="Arial" w:hAnsi="Arial" w:cs="Arial"/>
                <w:sz w:val="22"/>
                <w:szCs w:val="22"/>
              </w:rPr>
            </w:pPr>
          </w:p>
          <w:p w14:paraId="2A980C33" w14:textId="3F63E27D" w:rsidR="00773841" w:rsidRDefault="00AA73F9" w:rsidP="00D82B2B">
            <w:pPr>
              <w:rPr>
                <w:rFonts w:ascii="Arial" w:hAnsi="Arial" w:cs="Arial"/>
                <w:sz w:val="22"/>
                <w:szCs w:val="22"/>
              </w:rPr>
            </w:pPr>
            <w:r w:rsidRPr="00375268">
              <w:rPr>
                <w:rFonts w:ascii="Arial" w:hAnsi="Arial" w:cs="Arial"/>
                <w:sz w:val="22"/>
                <w:szCs w:val="22"/>
              </w:rPr>
              <w:t xml:space="preserve"> </w:t>
            </w:r>
            <w:r w:rsidRPr="00375268">
              <w:rPr>
                <w:rFonts w:ascii="Arial" w:hAnsi="Arial" w:cs="Arial"/>
                <w:b/>
                <w:sz w:val="22"/>
                <w:szCs w:val="22"/>
              </w:rPr>
              <w:t>Academic Feedback</w:t>
            </w:r>
            <w:r w:rsidR="00274B55">
              <w:rPr>
                <w:rFonts w:ascii="Arial" w:hAnsi="Arial" w:cs="Arial"/>
                <w:b/>
                <w:sz w:val="22"/>
                <w:szCs w:val="22"/>
              </w:rPr>
              <w:br/>
            </w:r>
            <w:r w:rsidR="00773841" w:rsidRPr="0075508E">
              <w:rPr>
                <w:rFonts w:ascii="Arial" w:hAnsi="Arial" w:cs="Arial"/>
                <w:b/>
                <w:sz w:val="22"/>
                <w:szCs w:val="22"/>
                <w:u w:val="single"/>
              </w:rPr>
              <w:t>Formative Feedback:</w:t>
            </w:r>
          </w:p>
          <w:p w14:paraId="56C48171" w14:textId="7DE8D39B" w:rsidR="00773841" w:rsidRDefault="004D7F5A" w:rsidP="00773841">
            <w:pPr>
              <w:pStyle w:val="ListParagraph"/>
              <w:keepNext/>
              <w:keepLines/>
              <w:numPr>
                <w:ilvl w:val="0"/>
                <w:numId w:val="8"/>
              </w:numPr>
              <w:spacing w:before="200"/>
              <w:outlineLvl w:val="2"/>
              <w:rPr>
                <w:rFonts w:ascii="Arial" w:hAnsi="Arial" w:cs="Arial"/>
                <w:sz w:val="22"/>
                <w:szCs w:val="22"/>
              </w:rPr>
            </w:pPr>
            <w:r>
              <w:rPr>
                <w:rFonts w:ascii="Arial" w:hAnsi="Arial" w:cs="Arial"/>
                <w:sz w:val="22"/>
                <w:szCs w:val="22"/>
                <w:u w:val="single"/>
              </w:rPr>
              <w:t>Telling Time Anchor Chart</w:t>
            </w:r>
            <w:r w:rsidR="00773841" w:rsidRPr="0075508E">
              <w:rPr>
                <w:rFonts w:ascii="Arial" w:hAnsi="Arial" w:cs="Arial"/>
                <w:sz w:val="22"/>
                <w:szCs w:val="22"/>
                <w:u w:val="single"/>
              </w:rPr>
              <w:t>-</w:t>
            </w:r>
            <w:r w:rsidR="00773841">
              <w:rPr>
                <w:rFonts w:ascii="Arial" w:hAnsi="Arial" w:cs="Arial"/>
                <w:sz w:val="22"/>
                <w:szCs w:val="22"/>
              </w:rPr>
              <w:t xml:space="preserve"> The teacher will give feedback on the students’ responses of the vocabulary definitions in their own words</w:t>
            </w:r>
            <w:r w:rsidR="00D82B2B">
              <w:rPr>
                <w:rFonts w:ascii="Arial" w:hAnsi="Arial" w:cs="Arial"/>
                <w:sz w:val="22"/>
                <w:szCs w:val="22"/>
              </w:rPr>
              <w:t xml:space="preserve"> and telling, </w:t>
            </w:r>
            <w:r>
              <w:rPr>
                <w:rFonts w:ascii="Arial" w:hAnsi="Arial" w:cs="Arial"/>
                <w:sz w:val="22"/>
                <w:szCs w:val="22"/>
              </w:rPr>
              <w:t>writing</w:t>
            </w:r>
            <w:r w:rsidR="00D82B2B">
              <w:rPr>
                <w:rFonts w:ascii="Arial" w:hAnsi="Arial" w:cs="Arial"/>
                <w:sz w:val="22"/>
                <w:szCs w:val="22"/>
              </w:rPr>
              <w:t>, and representing</w:t>
            </w:r>
            <w:r>
              <w:rPr>
                <w:rFonts w:ascii="Arial" w:hAnsi="Arial" w:cs="Arial"/>
                <w:sz w:val="22"/>
                <w:szCs w:val="22"/>
              </w:rPr>
              <w:t xml:space="preserve"> time</w:t>
            </w:r>
            <w:r w:rsidR="00773841">
              <w:rPr>
                <w:rFonts w:ascii="Arial" w:hAnsi="Arial" w:cs="Arial"/>
                <w:sz w:val="22"/>
                <w:szCs w:val="22"/>
              </w:rPr>
              <w:t xml:space="preserve">. </w:t>
            </w:r>
            <w:r w:rsidR="0075508E">
              <w:rPr>
                <w:rFonts w:ascii="Arial" w:hAnsi="Arial" w:cs="Arial"/>
                <w:sz w:val="22"/>
                <w:szCs w:val="22"/>
              </w:rPr>
              <w:t>If a student’s response is correct, the teacher will tell the student why their response is correct. If a student’s response is incorrect or needs more detail, the teacher will provide clarification as needed and ask probing questions to guide the student in the</w:t>
            </w:r>
            <w:r w:rsidR="00482AFA">
              <w:rPr>
                <w:rFonts w:ascii="Arial" w:hAnsi="Arial" w:cs="Arial"/>
                <w:sz w:val="22"/>
                <w:szCs w:val="22"/>
              </w:rPr>
              <w:t xml:space="preserve"> right direc</w:t>
            </w:r>
            <w:r>
              <w:rPr>
                <w:rFonts w:ascii="Arial" w:hAnsi="Arial" w:cs="Arial"/>
                <w:sz w:val="22"/>
                <w:szCs w:val="22"/>
              </w:rPr>
              <w:t>tion to improve their responses</w:t>
            </w:r>
            <w:r w:rsidR="00482AFA">
              <w:rPr>
                <w:rFonts w:ascii="Arial" w:hAnsi="Arial" w:cs="Arial"/>
                <w:sz w:val="22"/>
                <w:szCs w:val="22"/>
              </w:rPr>
              <w:t>.</w:t>
            </w:r>
          </w:p>
          <w:p w14:paraId="69ECF8CE" w14:textId="2B4B3DEC" w:rsidR="0075508E" w:rsidRDefault="0075508E" w:rsidP="0075508E">
            <w:pPr>
              <w:pStyle w:val="ListParagraph"/>
              <w:keepNext/>
              <w:keepLines/>
              <w:numPr>
                <w:ilvl w:val="0"/>
                <w:numId w:val="8"/>
              </w:numPr>
              <w:spacing w:before="200"/>
              <w:outlineLvl w:val="2"/>
              <w:rPr>
                <w:rFonts w:ascii="Arial" w:hAnsi="Arial" w:cs="Arial"/>
                <w:sz w:val="22"/>
                <w:szCs w:val="22"/>
              </w:rPr>
            </w:pPr>
            <w:r w:rsidRPr="0075508E">
              <w:rPr>
                <w:rFonts w:ascii="Arial" w:hAnsi="Arial" w:cs="Arial"/>
                <w:sz w:val="22"/>
                <w:szCs w:val="22"/>
                <w:u w:val="single"/>
              </w:rPr>
              <w:t>Centers-</w:t>
            </w:r>
            <w:r>
              <w:rPr>
                <w:rFonts w:ascii="Arial" w:hAnsi="Arial" w:cs="Arial"/>
                <w:sz w:val="22"/>
                <w:szCs w:val="22"/>
              </w:rPr>
              <w:t xml:space="preserve"> The teacher will give feedback based on the work that the students are doing at each center and the students’ responses to the probing questions that the teacher asks to monitor their understanding. The teacher will give clarification as needed and ask probing questions to guide the </w:t>
            </w:r>
            <w:r w:rsidR="00482AFA">
              <w:rPr>
                <w:rFonts w:ascii="Arial" w:hAnsi="Arial" w:cs="Arial"/>
                <w:sz w:val="22"/>
                <w:szCs w:val="22"/>
              </w:rPr>
              <w:t>students in the right direction to improve their understanding and center work.</w:t>
            </w:r>
          </w:p>
          <w:p w14:paraId="5869AF83" w14:textId="2EA50911" w:rsidR="0075508E" w:rsidRDefault="0075508E" w:rsidP="0075508E">
            <w:pPr>
              <w:keepNext/>
              <w:keepLines/>
              <w:spacing w:before="200"/>
              <w:outlineLvl w:val="2"/>
              <w:rPr>
                <w:rFonts w:ascii="Arial" w:hAnsi="Arial" w:cs="Arial"/>
                <w:b/>
                <w:sz w:val="22"/>
                <w:szCs w:val="22"/>
                <w:u w:val="single"/>
              </w:rPr>
            </w:pPr>
            <w:r w:rsidRPr="0075508E">
              <w:rPr>
                <w:rFonts w:ascii="Arial" w:hAnsi="Arial" w:cs="Arial"/>
                <w:b/>
                <w:sz w:val="22"/>
                <w:szCs w:val="22"/>
                <w:u w:val="single"/>
              </w:rPr>
              <w:t>Summative Feedback</w:t>
            </w:r>
            <w:r>
              <w:rPr>
                <w:rFonts w:ascii="Arial" w:hAnsi="Arial" w:cs="Arial"/>
                <w:b/>
                <w:sz w:val="22"/>
                <w:szCs w:val="22"/>
                <w:u w:val="single"/>
              </w:rPr>
              <w:t>:</w:t>
            </w:r>
          </w:p>
          <w:p w14:paraId="1FABB916" w14:textId="4BE38AE7" w:rsidR="001E675C" w:rsidRPr="003537ED" w:rsidRDefault="0075508E" w:rsidP="003537ED">
            <w:pPr>
              <w:pStyle w:val="ListParagraph"/>
              <w:keepNext/>
              <w:keepLines/>
              <w:numPr>
                <w:ilvl w:val="0"/>
                <w:numId w:val="9"/>
              </w:numPr>
              <w:spacing w:before="200"/>
              <w:outlineLvl w:val="2"/>
              <w:rPr>
                <w:rFonts w:ascii="Arial" w:hAnsi="Arial" w:cs="Arial"/>
                <w:sz w:val="22"/>
                <w:szCs w:val="22"/>
                <w:u w:val="single"/>
              </w:rPr>
            </w:pPr>
            <w:r w:rsidRPr="0075508E">
              <w:rPr>
                <w:rFonts w:ascii="Arial" w:hAnsi="Arial" w:cs="Arial"/>
                <w:sz w:val="22"/>
                <w:szCs w:val="22"/>
                <w:u w:val="single"/>
              </w:rPr>
              <w:t>Telling Time interactive notebook page-</w:t>
            </w:r>
            <w:r>
              <w:rPr>
                <w:rFonts w:ascii="Arial" w:hAnsi="Arial" w:cs="Arial"/>
                <w:sz w:val="22"/>
                <w:szCs w:val="22"/>
              </w:rPr>
              <w:t xml:space="preserve"> </w:t>
            </w:r>
            <w:r w:rsidR="00A213BC">
              <w:rPr>
                <w:rFonts w:ascii="Arial" w:hAnsi="Arial" w:cs="Arial"/>
                <w:sz w:val="22"/>
                <w:szCs w:val="22"/>
              </w:rPr>
              <w:t xml:space="preserve">The teacher will give the students written feedback based on if their drawings depict the vocabulary terms, if they wrote a correct time, and if they underlined the correct part of the time depending on which flap their time is under (minute or hour). </w:t>
            </w:r>
          </w:p>
        </w:tc>
      </w:tr>
    </w:tbl>
    <w:p w14:paraId="7F426DF5" w14:textId="77777777" w:rsidR="001E675C" w:rsidRDefault="001E675C">
      <w:pPr>
        <w:rPr>
          <w:rFonts w:ascii="Arial" w:hAnsi="Arial" w:cs="Arial"/>
          <w:sz w:val="22"/>
          <w:szCs w:val="22"/>
        </w:rPr>
      </w:pPr>
    </w:p>
    <w:p w14:paraId="2C24F092" w14:textId="77777777" w:rsidR="00A42542" w:rsidRDefault="00A42542">
      <w:pPr>
        <w:rPr>
          <w:rFonts w:ascii="Arial" w:hAnsi="Arial" w:cs="Arial"/>
          <w:sz w:val="22"/>
          <w:szCs w:val="22"/>
        </w:rPr>
      </w:pPr>
    </w:p>
    <w:p w14:paraId="4AA2A3C7" w14:textId="77777777" w:rsidR="00FA29C6" w:rsidRDefault="00FA29C6">
      <w:pPr>
        <w:rPr>
          <w:rFonts w:ascii="Arial" w:hAnsi="Arial" w:cs="Arial"/>
          <w:sz w:val="22"/>
          <w:szCs w:val="22"/>
        </w:rPr>
      </w:pPr>
    </w:p>
    <w:p w14:paraId="5C71DF9C" w14:textId="77777777" w:rsidR="00FA29C6" w:rsidRPr="00375268" w:rsidRDefault="00FA29C6">
      <w:pPr>
        <w:rPr>
          <w:rFonts w:ascii="Arial" w:hAnsi="Arial" w:cs="Arial"/>
          <w:sz w:val="22"/>
          <w:szCs w:val="22"/>
        </w:rPr>
      </w:pPr>
    </w:p>
    <w:tbl>
      <w:tblPr>
        <w:tblStyle w:val="TableGrid"/>
        <w:tblW w:w="0" w:type="auto"/>
        <w:tblLook w:val="04A0" w:firstRow="1" w:lastRow="0" w:firstColumn="1" w:lastColumn="0" w:noHBand="0" w:noVBand="1"/>
      </w:tblPr>
      <w:tblGrid>
        <w:gridCol w:w="8140"/>
        <w:gridCol w:w="1210"/>
      </w:tblGrid>
      <w:tr w:rsidR="00926388" w:rsidRPr="00AC2FB1" w14:paraId="2F2699FF" w14:textId="77777777">
        <w:tc>
          <w:tcPr>
            <w:tcW w:w="5778" w:type="dxa"/>
            <w:tcBorders>
              <w:bottom w:val="single" w:sz="4" w:space="0" w:color="auto"/>
            </w:tcBorders>
            <w:shd w:val="clear" w:color="auto" w:fill="CCFFFF"/>
          </w:tcPr>
          <w:p w14:paraId="508ED825" w14:textId="69C14467" w:rsidR="00D35F55" w:rsidRPr="00C45C9A" w:rsidRDefault="00C45C9A" w:rsidP="00C45C9A">
            <w:pPr>
              <w:rPr>
                <w:rFonts w:ascii="Arial" w:hAnsi="Arial" w:cs="Arial"/>
                <w:b/>
                <w:sz w:val="22"/>
                <w:szCs w:val="22"/>
              </w:rPr>
            </w:pPr>
            <w:r>
              <w:rPr>
                <w:rFonts w:ascii="Arial" w:hAnsi="Arial" w:cs="Arial"/>
                <w:b/>
                <w:sz w:val="22"/>
                <w:szCs w:val="22"/>
              </w:rPr>
              <w:lastRenderedPageBreak/>
              <w:t>Instruction</w:t>
            </w:r>
          </w:p>
        </w:tc>
        <w:tc>
          <w:tcPr>
            <w:tcW w:w="3078" w:type="dxa"/>
            <w:tcBorders>
              <w:bottom w:val="single" w:sz="4" w:space="0" w:color="auto"/>
            </w:tcBorders>
            <w:shd w:val="clear" w:color="auto" w:fill="CCFFFF"/>
          </w:tcPr>
          <w:p w14:paraId="0833328A" w14:textId="00CCF5EC" w:rsidR="00AA73F9" w:rsidRPr="00C45C9A" w:rsidRDefault="000B6444" w:rsidP="00926388">
            <w:pPr>
              <w:rPr>
                <w:rFonts w:ascii="Arial" w:hAnsi="Arial" w:cs="Arial"/>
                <w:b/>
                <w:sz w:val="22"/>
                <w:szCs w:val="22"/>
              </w:rPr>
            </w:pPr>
            <w:r>
              <w:rPr>
                <w:rFonts w:ascii="Arial" w:hAnsi="Arial" w:cs="Arial"/>
                <w:b/>
                <w:sz w:val="22"/>
                <w:szCs w:val="22"/>
              </w:rPr>
              <w:t>Higher-</w:t>
            </w:r>
            <w:r w:rsidR="00926388" w:rsidRPr="00375268">
              <w:rPr>
                <w:rFonts w:ascii="Arial" w:hAnsi="Arial" w:cs="Arial"/>
                <w:b/>
                <w:sz w:val="22"/>
                <w:szCs w:val="22"/>
              </w:rPr>
              <w:t>Order Thinking Questions</w:t>
            </w:r>
          </w:p>
        </w:tc>
      </w:tr>
      <w:tr w:rsidR="00926388" w:rsidRPr="00AC2FB1" w14:paraId="0D925C5B" w14:textId="77777777">
        <w:tc>
          <w:tcPr>
            <w:tcW w:w="5778" w:type="dxa"/>
            <w:shd w:val="clear" w:color="auto" w:fill="auto"/>
          </w:tcPr>
          <w:p w14:paraId="76EE9883" w14:textId="6F7C315A" w:rsidR="00926388" w:rsidRPr="00375268" w:rsidRDefault="00926388" w:rsidP="00926388">
            <w:pPr>
              <w:rPr>
                <w:rFonts w:ascii="Arial" w:hAnsi="Arial" w:cs="Arial"/>
                <w:b/>
                <w:sz w:val="22"/>
                <w:szCs w:val="22"/>
              </w:rPr>
            </w:pPr>
            <w:r w:rsidRPr="00375268">
              <w:rPr>
                <w:rFonts w:ascii="Arial" w:hAnsi="Arial" w:cs="Arial"/>
                <w:b/>
                <w:sz w:val="22"/>
                <w:szCs w:val="22"/>
              </w:rPr>
              <w:t>Set/</w:t>
            </w:r>
            <w:r w:rsidR="004E3530" w:rsidRPr="00375268">
              <w:rPr>
                <w:rFonts w:ascii="Arial" w:hAnsi="Arial" w:cs="Arial"/>
                <w:b/>
                <w:sz w:val="22"/>
                <w:szCs w:val="22"/>
              </w:rPr>
              <w:t>Hook/</w:t>
            </w:r>
            <w:r w:rsidRPr="00375268">
              <w:rPr>
                <w:rFonts w:ascii="Arial" w:hAnsi="Arial" w:cs="Arial"/>
                <w:b/>
                <w:sz w:val="22"/>
                <w:szCs w:val="22"/>
              </w:rPr>
              <w:t>Motivator</w:t>
            </w:r>
          </w:p>
          <w:p w14:paraId="3D578E2A" w14:textId="61608BB5" w:rsidR="00AC2FB1" w:rsidRDefault="000B0927" w:rsidP="00926388">
            <w:pPr>
              <w:rPr>
                <w:rFonts w:ascii="Arial" w:hAnsi="Arial" w:cs="Arial"/>
                <w:sz w:val="22"/>
                <w:szCs w:val="22"/>
                <w:u w:val="single"/>
              </w:rPr>
            </w:pPr>
            <w:r w:rsidRPr="00E429FB">
              <w:rPr>
                <w:rFonts w:ascii="Arial" w:hAnsi="Arial" w:cs="Arial"/>
                <w:sz w:val="22"/>
                <w:szCs w:val="22"/>
                <w:u w:val="single"/>
              </w:rPr>
              <w:t>“I can” statement</w:t>
            </w:r>
            <w:r w:rsidR="00E429FB" w:rsidRPr="00E429FB">
              <w:rPr>
                <w:rFonts w:ascii="Arial" w:hAnsi="Arial" w:cs="Arial"/>
                <w:sz w:val="22"/>
                <w:szCs w:val="22"/>
                <w:u w:val="single"/>
              </w:rPr>
              <w:t xml:space="preserve"> (</w:t>
            </w:r>
            <w:r w:rsidR="00E429FB">
              <w:rPr>
                <w:rFonts w:ascii="Arial" w:hAnsi="Arial" w:cs="Arial"/>
                <w:sz w:val="22"/>
                <w:szCs w:val="22"/>
                <w:u w:val="single"/>
              </w:rPr>
              <w:t xml:space="preserve">Approx. </w:t>
            </w:r>
            <w:r w:rsidR="00FA29C6">
              <w:rPr>
                <w:rFonts w:ascii="Arial" w:hAnsi="Arial" w:cs="Arial"/>
                <w:sz w:val="22"/>
                <w:szCs w:val="22"/>
                <w:u w:val="single"/>
              </w:rPr>
              <w:t>2</w:t>
            </w:r>
            <w:r w:rsidR="00E429FB" w:rsidRPr="00E429FB">
              <w:rPr>
                <w:rFonts w:ascii="Arial" w:hAnsi="Arial" w:cs="Arial"/>
                <w:sz w:val="22"/>
                <w:szCs w:val="22"/>
                <w:u w:val="single"/>
              </w:rPr>
              <w:t xml:space="preserve"> min.)</w:t>
            </w:r>
          </w:p>
          <w:p w14:paraId="20F51346" w14:textId="14EAAA1B" w:rsidR="00E429FB" w:rsidRDefault="00E429FB" w:rsidP="00926388">
            <w:pPr>
              <w:rPr>
                <w:rFonts w:ascii="Arial" w:hAnsi="Arial" w:cs="Arial"/>
                <w:sz w:val="22"/>
                <w:szCs w:val="22"/>
              </w:rPr>
            </w:pPr>
            <w:r>
              <w:rPr>
                <w:rFonts w:ascii="Arial" w:hAnsi="Arial" w:cs="Arial"/>
                <w:sz w:val="22"/>
                <w:szCs w:val="22"/>
              </w:rPr>
              <w:t xml:space="preserve">The teacher will begin the lesson my having the children come to the carpet to listen to the </w:t>
            </w:r>
            <w:proofErr w:type="spellStart"/>
            <w:r>
              <w:rPr>
                <w:rFonts w:ascii="Arial" w:hAnsi="Arial" w:cs="Arial"/>
                <w:sz w:val="22"/>
                <w:szCs w:val="22"/>
              </w:rPr>
              <w:t>voki</w:t>
            </w:r>
            <w:proofErr w:type="spellEnd"/>
            <w:r>
              <w:rPr>
                <w:rFonts w:ascii="Arial" w:hAnsi="Arial" w:cs="Arial"/>
                <w:sz w:val="22"/>
                <w:szCs w:val="22"/>
              </w:rPr>
              <w:t xml:space="preserve"> introduction. The teacher will play the </w:t>
            </w:r>
            <w:proofErr w:type="spellStart"/>
            <w:r>
              <w:rPr>
                <w:rFonts w:ascii="Arial" w:hAnsi="Arial" w:cs="Arial"/>
                <w:sz w:val="22"/>
                <w:szCs w:val="22"/>
              </w:rPr>
              <w:t>voki</w:t>
            </w:r>
            <w:proofErr w:type="spellEnd"/>
            <w:r>
              <w:rPr>
                <w:rFonts w:ascii="Arial" w:hAnsi="Arial" w:cs="Arial"/>
                <w:sz w:val="22"/>
                <w:szCs w:val="22"/>
              </w:rPr>
              <w:t xml:space="preserve">, which will include a joke, an introduction, and an “I can” statement all relating to telling time. After the </w:t>
            </w:r>
            <w:proofErr w:type="spellStart"/>
            <w:r>
              <w:rPr>
                <w:rFonts w:ascii="Arial" w:hAnsi="Arial" w:cs="Arial"/>
                <w:sz w:val="22"/>
                <w:szCs w:val="22"/>
              </w:rPr>
              <w:t>voki</w:t>
            </w:r>
            <w:proofErr w:type="spellEnd"/>
            <w:r>
              <w:rPr>
                <w:rFonts w:ascii="Arial" w:hAnsi="Arial" w:cs="Arial"/>
                <w:sz w:val="22"/>
                <w:szCs w:val="22"/>
              </w:rPr>
              <w:t xml:space="preserve"> introduces the “I can” statement, the teacher will have the students repeat it. </w:t>
            </w:r>
          </w:p>
          <w:p w14:paraId="098C894E" w14:textId="77777777" w:rsidR="00E429FB" w:rsidRDefault="00E429FB" w:rsidP="00926388">
            <w:pPr>
              <w:rPr>
                <w:rFonts w:ascii="Arial" w:hAnsi="Arial" w:cs="Arial"/>
                <w:sz w:val="22"/>
                <w:szCs w:val="22"/>
              </w:rPr>
            </w:pPr>
          </w:p>
          <w:p w14:paraId="0A7E367F" w14:textId="0EBD3894" w:rsidR="00E429FB" w:rsidRPr="00E429FB" w:rsidRDefault="00E429FB" w:rsidP="00926388">
            <w:pPr>
              <w:rPr>
                <w:rFonts w:ascii="Arial" w:hAnsi="Arial" w:cs="Arial"/>
                <w:sz w:val="22"/>
                <w:szCs w:val="22"/>
                <w:u w:val="single"/>
              </w:rPr>
            </w:pPr>
            <w:r w:rsidRPr="00E429FB">
              <w:rPr>
                <w:rFonts w:ascii="Arial" w:hAnsi="Arial" w:cs="Arial"/>
                <w:sz w:val="22"/>
                <w:szCs w:val="22"/>
                <w:u w:val="single"/>
              </w:rPr>
              <w:t>What Time is it, Mr. Crocodile? (Approx. 10 min.)</w:t>
            </w:r>
          </w:p>
          <w:p w14:paraId="39CFFCA7" w14:textId="4B7A7E6E" w:rsidR="00E429FB" w:rsidRPr="00B91A87" w:rsidRDefault="00E429FB" w:rsidP="00926388">
            <w:pPr>
              <w:rPr>
                <w:rFonts w:ascii="Arial" w:hAnsi="Arial" w:cs="Arial"/>
                <w:sz w:val="22"/>
                <w:szCs w:val="22"/>
              </w:rPr>
            </w:pPr>
            <w:r>
              <w:rPr>
                <w:rFonts w:ascii="Arial" w:hAnsi="Arial" w:cs="Arial"/>
                <w:sz w:val="22"/>
                <w:szCs w:val="22"/>
              </w:rPr>
              <w:t>After the students repeat the “I can” statemen</w:t>
            </w:r>
            <w:r w:rsidR="00B91A87">
              <w:rPr>
                <w:rFonts w:ascii="Arial" w:hAnsi="Arial" w:cs="Arial"/>
                <w:sz w:val="22"/>
                <w:szCs w:val="22"/>
              </w:rPr>
              <w:t>t, the teacher will pass out a</w:t>
            </w:r>
            <w:r>
              <w:rPr>
                <w:rFonts w:ascii="Arial" w:hAnsi="Arial" w:cs="Arial"/>
                <w:sz w:val="22"/>
                <w:szCs w:val="22"/>
              </w:rPr>
              <w:t xml:space="preserve"> </w:t>
            </w:r>
            <w:r w:rsidR="00B91A87">
              <w:rPr>
                <w:rFonts w:ascii="Arial" w:hAnsi="Arial" w:cs="Arial"/>
                <w:sz w:val="22"/>
                <w:szCs w:val="22"/>
              </w:rPr>
              <w:t>dry erase clock worksheet</w:t>
            </w:r>
            <w:r w:rsidR="0047316A">
              <w:rPr>
                <w:rFonts w:ascii="Arial" w:hAnsi="Arial" w:cs="Arial"/>
                <w:sz w:val="22"/>
                <w:szCs w:val="22"/>
              </w:rPr>
              <w:t xml:space="preserve"> (at</w:t>
            </w:r>
            <w:r w:rsidR="00AA7F08">
              <w:rPr>
                <w:rFonts w:ascii="Arial" w:hAnsi="Arial" w:cs="Arial"/>
                <w:sz w:val="22"/>
                <w:szCs w:val="22"/>
              </w:rPr>
              <w:t>tachment A</w:t>
            </w:r>
            <w:r w:rsidR="0047316A">
              <w:rPr>
                <w:rFonts w:ascii="Arial" w:hAnsi="Arial" w:cs="Arial"/>
                <w:sz w:val="22"/>
                <w:szCs w:val="22"/>
              </w:rPr>
              <w:t>)</w:t>
            </w:r>
            <w:r w:rsidR="00B91A87">
              <w:rPr>
                <w:rFonts w:ascii="Arial" w:hAnsi="Arial" w:cs="Arial"/>
                <w:sz w:val="22"/>
                <w:szCs w:val="22"/>
              </w:rPr>
              <w:t>, a dry</w:t>
            </w:r>
            <w:r w:rsidR="0083196D">
              <w:rPr>
                <w:rFonts w:ascii="Arial" w:hAnsi="Arial" w:cs="Arial"/>
                <w:sz w:val="22"/>
                <w:szCs w:val="22"/>
              </w:rPr>
              <w:t xml:space="preserve"> erase</w:t>
            </w:r>
            <w:r w:rsidR="00B91A87">
              <w:rPr>
                <w:rFonts w:ascii="Arial" w:hAnsi="Arial" w:cs="Arial"/>
                <w:sz w:val="22"/>
                <w:szCs w:val="22"/>
              </w:rPr>
              <w:t xml:space="preserve"> marker, and an eraser to each student. The teacher will tell the students to put their materials to the side, and that he/she is going to read a book about telling time. Next, the teacher will begin reading </w:t>
            </w:r>
            <w:r w:rsidR="00FA29C6">
              <w:rPr>
                <w:rFonts w:ascii="Arial" w:hAnsi="Arial" w:cs="Arial"/>
                <w:i/>
                <w:sz w:val="22"/>
                <w:szCs w:val="22"/>
              </w:rPr>
              <w:t>What Time Is It</w:t>
            </w:r>
            <w:r w:rsidR="00B91A87" w:rsidRPr="00B91A87">
              <w:rPr>
                <w:rFonts w:ascii="Arial" w:hAnsi="Arial" w:cs="Arial"/>
                <w:i/>
                <w:sz w:val="22"/>
                <w:szCs w:val="22"/>
              </w:rPr>
              <w:t xml:space="preserve"> Mr. Crocodile?</w:t>
            </w:r>
            <w:r w:rsidR="00B91A87">
              <w:rPr>
                <w:rFonts w:ascii="Arial" w:hAnsi="Arial" w:cs="Arial"/>
                <w:sz w:val="22"/>
                <w:szCs w:val="22"/>
              </w:rPr>
              <w:t xml:space="preserve"> Each time the teacher reads a time from the book, the students will use the dry erase clock worksheet to write the time on the analog clock and the digital clock. Before the teacher moves on and the students erase their worksheet, they must hold up their worksheet and show their written times to the teacher. The teacher will use this activity as a pre-assessment to see what the students already know about telling and writing time. </w:t>
            </w:r>
            <w:r w:rsidR="00245112">
              <w:rPr>
                <w:rFonts w:ascii="Arial" w:hAnsi="Arial" w:cs="Arial"/>
                <w:sz w:val="22"/>
                <w:szCs w:val="22"/>
              </w:rPr>
              <w:t xml:space="preserve"> (see objectives 2 and 3)</w:t>
            </w:r>
          </w:p>
        </w:tc>
        <w:tc>
          <w:tcPr>
            <w:tcW w:w="3078" w:type="dxa"/>
          </w:tcPr>
          <w:p w14:paraId="54ED3928" w14:textId="77777777" w:rsidR="00926388" w:rsidRDefault="006C6C25" w:rsidP="00926388">
            <w:pPr>
              <w:rPr>
                <w:rFonts w:ascii="Arial" w:hAnsi="Arial" w:cs="Arial"/>
                <w:sz w:val="22"/>
                <w:szCs w:val="22"/>
              </w:rPr>
            </w:pPr>
            <w:r>
              <w:rPr>
                <w:rFonts w:ascii="Arial" w:hAnsi="Arial" w:cs="Arial"/>
                <w:sz w:val="22"/>
                <w:szCs w:val="22"/>
              </w:rPr>
              <w:t>How do you represent time on an analog clock?</w:t>
            </w:r>
          </w:p>
          <w:p w14:paraId="14A80F34" w14:textId="77777777" w:rsidR="006C6C25" w:rsidRDefault="006C6C25" w:rsidP="00926388">
            <w:pPr>
              <w:rPr>
                <w:rFonts w:ascii="Arial" w:hAnsi="Arial" w:cs="Arial"/>
                <w:sz w:val="22"/>
                <w:szCs w:val="22"/>
              </w:rPr>
            </w:pPr>
          </w:p>
          <w:p w14:paraId="6BAAC960" w14:textId="77777777" w:rsidR="006C6C25" w:rsidRDefault="006C6C25" w:rsidP="00926388">
            <w:pPr>
              <w:rPr>
                <w:rFonts w:ascii="Arial" w:hAnsi="Arial" w:cs="Arial"/>
                <w:sz w:val="22"/>
                <w:szCs w:val="22"/>
              </w:rPr>
            </w:pPr>
            <w:r>
              <w:rPr>
                <w:rFonts w:ascii="Arial" w:hAnsi="Arial" w:cs="Arial"/>
                <w:sz w:val="22"/>
                <w:szCs w:val="22"/>
              </w:rPr>
              <w:t>How do you represent time on a digital clock?</w:t>
            </w:r>
          </w:p>
          <w:p w14:paraId="1ADB5CE5" w14:textId="77777777" w:rsidR="006C6C25" w:rsidRDefault="006C6C25" w:rsidP="00926388">
            <w:pPr>
              <w:rPr>
                <w:rFonts w:ascii="Arial" w:hAnsi="Arial" w:cs="Arial"/>
                <w:sz w:val="22"/>
                <w:szCs w:val="22"/>
              </w:rPr>
            </w:pPr>
          </w:p>
          <w:p w14:paraId="7B1C73C6" w14:textId="6C877FBA" w:rsidR="006C6C25" w:rsidRPr="00375268" w:rsidRDefault="006C6C25" w:rsidP="00926388">
            <w:pPr>
              <w:rPr>
                <w:rFonts w:ascii="Arial" w:hAnsi="Arial" w:cs="Arial"/>
                <w:sz w:val="22"/>
                <w:szCs w:val="22"/>
              </w:rPr>
            </w:pPr>
            <w:r>
              <w:rPr>
                <w:rFonts w:ascii="Arial" w:hAnsi="Arial" w:cs="Arial"/>
                <w:sz w:val="22"/>
                <w:szCs w:val="22"/>
              </w:rPr>
              <w:t>What time is shown on the clock? How do you know?</w:t>
            </w:r>
          </w:p>
        </w:tc>
      </w:tr>
      <w:tr w:rsidR="00926388" w:rsidRPr="00AC2FB1" w14:paraId="6ACAE74A" w14:textId="77777777">
        <w:tc>
          <w:tcPr>
            <w:tcW w:w="5778" w:type="dxa"/>
            <w:shd w:val="clear" w:color="auto" w:fill="auto"/>
          </w:tcPr>
          <w:p w14:paraId="42EDD86A" w14:textId="11FC65D5" w:rsidR="004E3530" w:rsidRPr="00375268" w:rsidRDefault="004E3530" w:rsidP="004E3530">
            <w:pPr>
              <w:rPr>
                <w:rFonts w:ascii="Arial" w:hAnsi="Arial" w:cs="Arial"/>
                <w:b/>
                <w:sz w:val="22"/>
                <w:szCs w:val="22"/>
              </w:rPr>
            </w:pPr>
            <w:r w:rsidRPr="00375268">
              <w:rPr>
                <w:rFonts w:ascii="Arial" w:hAnsi="Arial" w:cs="Arial"/>
                <w:b/>
                <w:sz w:val="22"/>
                <w:szCs w:val="22"/>
              </w:rPr>
              <w:t>Instructional Procedures</w:t>
            </w:r>
          </w:p>
          <w:p w14:paraId="62F5BF84" w14:textId="1A53F445" w:rsidR="00926388" w:rsidRDefault="00624306" w:rsidP="00926388">
            <w:pPr>
              <w:rPr>
                <w:rFonts w:ascii="Arial" w:hAnsi="Arial" w:cs="Arial"/>
                <w:sz w:val="22"/>
                <w:szCs w:val="22"/>
                <w:u w:val="single"/>
              </w:rPr>
            </w:pPr>
            <w:r>
              <w:rPr>
                <w:rFonts w:ascii="Arial" w:hAnsi="Arial" w:cs="Arial"/>
                <w:sz w:val="22"/>
                <w:szCs w:val="22"/>
                <w:u w:val="single"/>
              </w:rPr>
              <w:t>Telling Time Anchor Chart</w:t>
            </w:r>
            <w:r w:rsidR="00B91A87" w:rsidRPr="00B91A87">
              <w:rPr>
                <w:rFonts w:ascii="Arial" w:hAnsi="Arial" w:cs="Arial"/>
                <w:sz w:val="22"/>
                <w:szCs w:val="22"/>
                <w:u w:val="single"/>
              </w:rPr>
              <w:t xml:space="preserve"> (Approx. 15 min.)</w:t>
            </w:r>
          </w:p>
          <w:p w14:paraId="08C11821" w14:textId="0481AF31" w:rsidR="00AC2FB1" w:rsidRDefault="0083196D" w:rsidP="00926388">
            <w:pPr>
              <w:rPr>
                <w:rFonts w:ascii="Arial" w:hAnsi="Arial" w:cs="Arial"/>
                <w:sz w:val="22"/>
                <w:szCs w:val="22"/>
              </w:rPr>
            </w:pPr>
            <w:r>
              <w:rPr>
                <w:rFonts w:ascii="Arial" w:hAnsi="Arial" w:cs="Arial"/>
                <w:sz w:val="22"/>
                <w:szCs w:val="22"/>
              </w:rPr>
              <w:t xml:space="preserve">After the teacher has read the book, </w:t>
            </w:r>
            <w:r w:rsidR="00A93D59">
              <w:rPr>
                <w:rFonts w:ascii="Arial" w:hAnsi="Arial" w:cs="Arial"/>
                <w:sz w:val="22"/>
                <w:szCs w:val="22"/>
              </w:rPr>
              <w:t>he/she</w:t>
            </w:r>
            <w:r>
              <w:rPr>
                <w:rFonts w:ascii="Arial" w:hAnsi="Arial" w:cs="Arial"/>
                <w:sz w:val="22"/>
                <w:szCs w:val="22"/>
              </w:rPr>
              <w:t xml:space="preserve"> will present the Telling Time anchor chart.</w:t>
            </w:r>
            <w:r w:rsidR="00AA7F08">
              <w:rPr>
                <w:rFonts w:ascii="Arial" w:hAnsi="Arial" w:cs="Arial"/>
                <w:sz w:val="22"/>
                <w:szCs w:val="22"/>
              </w:rPr>
              <w:t xml:space="preserve"> (see attachment T</w:t>
            </w:r>
            <w:r w:rsidR="0047316A">
              <w:rPr>
                <w:rFonts w:ascii="Arial" w:hAnsi="Arial" w:cs="Arial"/>
                <w:sz w:val="22"/>
                <w:szCs w:val="22"/>
              </w:rPr>
              <w:t>)</w:t>
            </w:r>
            <w:r>
              <w:rPr>
                <w:rFonts w:ascii="Arial" w:hAnsi="Arial" w:cs="Arial"/>
                <w:sz w:val="22"/>
                <w:szCs w:val="22"/>
              </w:rPr>
              <w:t xml:space="preserve"> The teacher will explain that we measure time using clocks and that there are two types of clocks: analog and digital. The teacher will explain that the analog clock has a f</w:t>
            </w:r>
            <w:r w:rsidR="00A93D59">
              <w:rPr>
                <w:rFonts w:ascii="Arial" w:hAnsi="Arial" w:cs="Arial"/>
                <w:sz w:val="22"/>
                <w:szCs w:val="22"/>
              </w:rPr>
              <w:t>ace, minute hand, and hour hand</w:t>
            </w:r>
            <w:r w:rsidR="00AE6C68">
              <w:rPr>
                <w:rFonts w:ascii="Arial" w:hAnsi="Arial" w:cs="Arial"/>
                <w:sz w:val="22"/>
                <w:szCs w:val="22"/>
              </w:rPr>
              <w:t>,</w:t>
            </w:r>
            <w:r w:rsidR="00A93D59">
              <w:rPr>
                <w:rFonts w:ascii="Arial" w:hAnsi="Arial" w:cs="Arial"/>
                <w:sz w:val="22"/>
                <w:szCs w:val="22"/>
              </w:rPr>
              <w:t xml:space="preserve"> while pointing to each of these parts on the anchor chart.</w:t>
            </w:r>
            <w:r>
              <w:rPr>
                <w:rFonts w:ascii="Arial" w:hAnsi="Arial" w:cs="Arial"/>
                <w:sz w:val="22"/>
                <w:szCs w:val="22"/>
              </w:rPr>
              <w:t xml:space="preserve"> The teacher will also explain that the minute hand is the longe</w:t>
            </w:r>
            <w:r w:rsidR="00A93D59">
              <w:rPr>
                <w:rFonts w:ascii="Arial" w:hAnsi="Arial" w:cs="Arial"/>
                <w:sz w:val="22"/>
                <w:szCs w:val="22"/>
              </w:rPr>
              <w:t xml:space="preserve">r hand, points to the twelve when it is </w:t>
            </w:r>
            <w:r w:rsidR="007174F0">
              <w:rPr>
                <w:rFonts w:ascii="Arial" w:hAnsi="Arial" w:cs="Arial"/>
                <w:sz w:val="22"/>
                <w:szCs w:val="22"/>
              </w:rPr>
              <w:t>“</w:t>
            </w:r>
            <w:r w:rsidR="00A93D59">
              <w:rPr>
                <w:rFonts w:ascii="Arial" w:hAnsi="Arial" w:cs="Arial"/>
                <w:sz w:val="22"/>
                <w:szCs w:val="22"/>
              </w:rPr>
              <w:t>something o’clock</w:t>
            </w:r>
            <w:r w:rsidR="003B026B">
              <w:rPr>
                <w:rFonts w:ascii="Arial" w:hAnsi="Arial" w:cs="Arial"/>
                <w:sz w:val="22"/>
                <w:szCs w:val="22"/>
              </w:rPr>
              <w:t>” or “on the hour</w:t>
            </w:r>
            <w:r w:rsidR="007174F0">
              <w:rPr>
                <w:rFonts w:ascii="Arial" w:hAnsi="Arial" w:cs="Arial"/>
                <w:sz w:val="22"/>
                <w:szCs w:val="22"/>
              </w:rPr>
              <w:t>”</w:t>
            </w:r>
            <w:r>
              <w:rPr>
                <w:rFonts w:ascii="Arial" w:hAnsi="Arial" w:cs="Arial"/>
                <w:sz w:val="22"/>
                <w:szCs w:val="22"/>
              </w:rPr>
              <w:t>, and</w:t>
            </w:r>
            <w:r w:rsidR="00A93D59">
              <w:rPr>
                <w:rFonts w:ascii="Arial" w:hAnsi="Arial" w:cs="Arial"/>
                <w:sz w:val="22"/>
                <w:szCs w:val="22"/>
              </w:rPr>
              <w:t xml:space="preserve"> points to the 6 when it is </w:t>
            </w:r>
            <w:r w:rsidR="00070CBA">
              <w:rPr>
                <w:rFonts w:ascii="Arial" w:hAnsi="Arial" w:cs="Arial"/>
                <w:sz w:val="22"/>
                <w:szCs w:val="22"/>
              </w:rPr>
              <w:t>“</w:t>
            </w:r>
            <w:r w:rsidR="00A93D59">
              <w:rPr>
                <w:rFonts w:ascii="Arial" w:hAnsi="Arial" w:cs="Arial"/>
                <w:sz w:val="22"/>
                <w:szCs w:val="22"/>
              </w:rPr>
              <w:t>something thirty</w:t>
            </w:r>
            <w:r w:rsidR="00070CBA">
              <w:rPr>
                <w:rFonts w:ascii="Arial" w:hAnsi="Arial" w:cs="Arial"/>
                <w:sz w:val="22"/>
                <w:szCs w:val="22"/>
              </w:rPr>
              <w:t>”</w:t>
            </w:r>
            <w:r w:rsidR="00A93D59">
              <w:rPr>
                <w:rFonts w:ascii="Arial" w:hAnsi="Arial" w:cs="Arial"/>
                <w:sz w:val="22"/>
                <w:szCs w:val="22"/>
              </w:rPr>
              <w:t xml:space="preserve"> (half-hour). </w:t>
            </w:r>
            <w:r w:rsidR="00070CBA">
              <w:rPr>
                <w:rFonts w:ascii="Arial" w:hAnsi="Arial" w:cs="Arial"/>
                <w:sz w:val="22"/>
                <w:szCs w:val="22"/>
              </w:rPr>
              <w:t>The teacher will mention that when the minute hand is pointing to the six, we say that it is at the half-hour because half of the hour has passed.</w:t>
            </w:r>
            <w:r w:rsidR="003B026B">
              <w:rPr>
                <w:rFonts w:ascii="Arial" w:hAnsi="Arial" w:cs="Arial"/>
                <w:sz w:val="22"/>
                <w:szCs w:val="22"/>
              </w:rPr>
              <w:t xml:space="preserve"> </w:t>
            </w:r>
            <w:r w:rsidR="00A93D59">
              <w:rPr>
                <w:rFonts w:ascii="Arial" w:hAnsi="Arial" w:cs="Arial"/>
                <w:sz w:val="22"/>
                <w:szCs w:val="22"/>
              </w:rPr>
              <w:t>Then, the teacher will explain that the</w:t>
            </w:r>
            <w:r>
              <w:rPr>
                <w:rFonts w:ascii="Arial" w:hAnsi="Arial" w:cs="Arial"/>
                <w:sz w:val="22"/>
                <w:szCs w:val="22"/>
              </w:rPr>
              <w:t xml:space="preserve"> hour han</w:t>
            </w:r>
            <w:r w:rsidR="00A93D59">
              <w:rPr>
                <w:rFonts w:ascii="Arial" w:hAnsi="Arial" w:cs="Arial"/>
                <w:sz w:val="22"/>
                <w:szCs w:val="22"/>
              </w:rPr>
              <w:t>d is the shorter hand, and whatever number it points to tells us what number to say or write in</w:t>
            </w:r>
            <w:r w:rsidR="00AE6C68">
              <w:rPr>
                <w:rFonts w:ascii="Arial" w:hAnsi="Arial" w:cs="Arial"/>
                <w:sz w:val="22"/>
                <w:szCs w:val="22"/>
              </w:rPr>
              <w:t xml:space="preserve"> fro</w:t>
            </w:r>
            <w:r w:rsidR="00A93D59">
              <w:rPr>
                <w:rFonts w:ascii="Arial" w:hAnsi="Arial" w:cs="Arial"/>
                <w:sz w:val="22"/>
                <w:szCs w:val="22"/>
              </w:rPr>
              <w:t xml:space="preserve">nt of the </w:t>
            </w:r>
            <w:r w:rsidR="00070CBA">
              <w:rPr>
                <w:rFonts w:ascii="Arial" w:hAnsi="Arial" w:cs="Arial"/>
                <w:sz w:val="22"/>
                <w:szCs w:val="22"/>
              </w:rPr>
              <w:t>“</w:t>
            </w:r>
            <w:r w:rsidR="00A93D59">
              <w:rPr>
                <w:rFonts w:ascii="Arial" w:hAnsi="Arial" w:cs="Arial"/>
                <w:sz w:val="22"/>
                <w:szCs w:val="22"/>
              </w:rPr>
              <w:t>o’clock</w:t>
            </w:r>
            <w:r w:rsidR="00070CBA">
              <w:rPr>
                <w:rFonts w:ascii="Arial" w:hAnsi="Arial" w:cs="Arial"/>
                <w:sz w:val="22"/>
                <w:szCs w:val="22"/>
              </w:rPr>
              <w:t>”</w:t>
            </w:r>
            <w:r w:rsidR="00A93D59">
              <w:rPr>
                <w:rFonts w:ascii="Arial" w:hAnsi="Arial" w:cs="Arial"/>
                <w:sz w:val="22"/>
                <w:szCs w:val="22"/>
              </w:rPr>
              <w:t xml:space="preserve"> or </w:t>
            </w:r>
            <w:r w:rsidR="00070CBA">
              <w:rPr>
                <w:rFonts w:ascii="Arial" w:hAnsi="Arial" w:cs="Arial"/>
                <w:sz w:val="22"/>
                <w:szCs w:val="22"/>
              </w:rPr>
              <w:t>“</w:t>
            </w:r>
            <w:r w:rsidR="00A93D59">
              <w:rPr>
                <w:rFonts w:ascii="Arial" w:hAnsi="Arial" w:cs="Arial"/>
                <w:sz w:val="22"/>
                <w:szCs w:val="22"/>
              </w:rPr>
              <w:t>thirty.</w:t>
            </w:r>
            <w:r w:rsidR="00070CBA">
              <w:rPr>
                <w:rFonts w:ascii="Arial" w:hAnsi="Arial" w:cs="Arial"/>
                <w:sz w:val="22"/>
                <w:szCs w:val="22"/>
              </w:rPr>
              <w:t>”</w:t>
            </w:r>
            <w:r w:rsidR="00A93D59">
              <w:rPr>
                <w:rFonts w:ascii="Arial" w:hAnsi="Arial" w:cs="Arial"/>
                <w:sz w:val="22"/>
                <w:szCs w:val="22"/>
              </w:rPr>
              <w:t xml:space="preserve"> Next, the teacher will move the arms on the analog clock, on the anchor chart</w:t>
            </w:r>
            <w:r w:rsidR="00AE6C68">
              <w:rPr>
                <w:rFonts w:ascii="Arial" w:hAnsi="Arial" w:cs="Arial"/>
                <w:sz w:val="22"/>
                <w:szCs w:val="22"/>
              </w:rPr>
              <w:t xml:space="preserve">, to give an example. For example, if the minute hand is on the </w:t>
            </w:r>
            <w:r w:rsidR="00FA29C6">
              <w:rPr>
                <w:rFonts w:ascii="Arial" w:hAnsi="Arial" w:cs="Arial"/>
                <w:sz w:val="22"/>
                <w:szCs w:val="22"/>
              </w:rPr>
              <w:t>“</w:t>
            </w:r>
            <w:r w:rsidR="00AE6C68">
              <w:rPr>
                <w:rFonts w:ascii="Arial" w:hAnsi="Arial" w:cs="Arial"/>
                <w:sz w:val="22"/>
                <w:szCs w:val="22"/>
              </w:rPr>
              <w:t>12</w:t>
            </w:r>
            <w:r w:rsidR="00FA29C6">
              <w:rPr>
                <w:rFonts w:ascii="Arial" w:hAnsi="Arial" w:cs="Arial"/>
                <w:sz w:val="22"/>
                <w:szCs w:val="22"/>
              </w:rPr>
              <w:t>”</w:t>
            </w:r>
            <w:r w:rsidR="00AE6C68">
              <w:rPr>
                <w:rFonts w:ascii="Arial" w:hAnsi="Arial" w:cs="Arial"/>
                <w:sz w:val="22"/>
                <w:szCs w:val="22"/>
              </w:rPr>
              <w:t xml:space="preserve"> and the hour hand is on the </w:t>
            </w:r>
            <w:r w:rsidR="00FA29C6">
              <w:rPr>
                <w:rFonts w:ascii="Arial" w:hAnsi="Arial" w:cs="Arial"/>
                <w:sz w:val="22"/>
                <w:szCs w:val="22"/>
              </w:rPr>
              <w:t>“</w:t>
            </w:r>
            <w:r w:rsidR="00AE6C68">
              <w:rPr>
                <w:rFonts w:ascii="Arial" w:hAnsi="Arial" w:cs="Arial"/>
                <w:sz w:val="22"/>
                <w:szCs w:val="22"/>
              </w:rPr>
              <w:t>3</w:t>
            </w:r>
            <w:r w:rsidR="00FA29C6">
              <w:rPr>
                <w:rFonts w:ascii="Arial" w:hAnsi="Arial" w:cs="Arial"/>
                <w:sz w:val="22"/>
                <w:szCs w:val="22"/>
              </w:rPr>
              <w:t>”</w:t>
            </w:r>
            <w:r w:rsidR="00AE6C68">
              <w:rPr>
                <w:rFonts w:ascii="Arial" w:hAnsi="Arial" w:cs="Arial"/>
                <w:sz w:val="22"/>
                <w:szCs w:val="22"/>
              </w:rPr>
              <w:t xml:space="preserve">, then we would say it is “3 o’clock”, and if the minute hand is on the </w:t>
            </w:r>
            <w:r w:rsidR="00FA29C6">
              <w:rPr>
                <w:rFonts w:ascii="Arial" w:hAnsi="Arial" w:cs="Arial"/>
                <w:sz w:val="22"/>
                <w:szCs w:val="22"/>
              </w:rPr>
              <w:t>“</w:t>
            </w:r>
            <w:r w:rsidR="00AE6C68">
              <w:rPr>
                <w:rFonts w:ascii="Arial" w:hAnsi="Arial" w:cs="Arial"/>
                <w:sz w:val="22"/>
                <w:szCs w:val="22"/>
              </w:rPr>
              <w:t>6</w:t>
            </w:r>
            <w:r w:rsidR="00FA29C6">
              <w:rPr>
                <w:rFonts w:ascii="Arial" w:hAnsi="Arial" w:cs="Arial"/>
                <w:sz w:val="22"/>
                <w:szCs w:val="22"/>
              </w:rPr>
              <w:t>”</w:t>
            </w:r>
            <w:r w:rsidR="00AE6C68">
              <w:rPr>
                <w:rFonts w:ascii="Arial" w:hAnsi="Arial" w:cs="Arial"/>
                <w:sz w:val="22"/>
                <w:szCs w:val="22"/>
              </w:rPr>
              <w:t xml:space="preserve"> and the hour hand is between the </w:t>
            </w:r>
            <w:r w:rsidR="00FA29C6">
              <w:rPr>
                <w:rFonts w:ascii="Arial" w:hAnsi="Arial" w:cs="Arial"/>
                <w:sz w:val="22"/>
                <w:szCs w:val="22"/>
              </w:rPr>
              <w:t>“</w:t>
            </w:r>
            <w:r w:rsidR="00AE6C68">
              <w:rPr>
                <w:rFonts w:ascii="Arial" w:hAnsi="Arial" w:cs="Arial"/>
                <w:sz w:val="22"/>
                <w:szCs w:val="22"/>
              </w:rPr>
              <w:t>4</w:t>
            </w:r>
            <w:r w:rsidR="00FA29C6">
              <w:rPr>
                <w:rFonts w:ascii="Arial" w:hAnsi="Arial" w:cs="Arial"/>
                <w:sz w:val="22"/>
                <w:szCs w:val="22"/>
              </w:rPr>
              <w:t>”</w:t>
            </w:r>
            <w:r w:rsidR="00AE6C68">
              <w:rPr>
                <w:rFonts w:ascii="Arial" w:hAnsi="Arial" w:cs="Arial"/>
                <w:sz w:val="22"/>
                <w:szCs w:val="22"/>
              </w:rPr>
              <w:t xml:space="preserve"> and </w:t>
            </w:r>
            <w:r w:rsidR="00FA29C6">
              <w:rPr>
                <w:rFonts w:ascii="Arial" w:hAnsi="Arial" w:cs="Arial"/>
                <w:sz w:val="22"/>
                <w:szCs w:val="22"/>
              </w:rPr>
              <w:t>“</w:t>
            </w:r>
            <w:r w:rsidR="00AE6C68">
              <w:rPr>
                <w:rFonts w:ascii="Arial" w:hAnsi="Arial" w:cs="Arial"/>
                <w:sz w:val="22"/>
                <w:szCs w:val="22"/>
              </w:rPr>
              <w:t>5</w:t>
            </w:r>
            <w:r w:rsidR="00FA29C6">
              <w:rPr>
                <w:rFonts w:ascii="Arial" w:hAnsi="Arial" w:cs="Arial"/>
                <w:sz w:val="22"/>
                <w:szCs w:val="22"/>
              </w:rPr>
              <w:t>”</w:t>
            </w:r>
            <w:r w:rsidR="00AE6C68">
              <w:rPr>
                <w:rFonts w:ascii="Arial" w:hAnsi="Arial" w:cs="Arial"/>
                <w:sz w:val="22"/>
                <w:szCs w:val="22"/>
              </w:rPr>
              <w:t>, we would say it is “four-thirty.” Then, the teacher will call on a few students to come up to the anchor chart, move the hands on the analog clock, and tell the time</w:t>
            </w:r>
            <w:r w:rsidR="003B026B">
              <w:rPr>
                <w:rFonts w:ascii="Arial" w:hAnsi="Arial" w:cs="Arial"/>
                <w:sz w:val="22"/>
                <w:szCs w:val="22"/>
              </w:rPr>
              <w:t xml:space="preserve"> that the clock says. After </w:t>
            </w:r>
            <w:r w:rsidR="00AE6C68">
              <w:rPr>
                <w:rFonts w:ascii="Arial" w:hAnsi="Arial" w:cs="Arial"/>
                <w:sz w:val="22"/>
                <w:szCs w:val="22"/>
              </w:rPr>
              <w:t xml:space="preserve">some of the students have had a chance to work with the analog clock, the teacher will move on in the anchor chart to explain the other type of clock: a digital clock. The teacher will explain that the digital clock has a face, </w:t>
            </w:r>
            <w:r w:rsidR="003B026B">
              <w:rPr>
                <w:rFonts w:ascii="Arial" w:hAnsi="Arial" w:cs="Arial"/>
                <w:sz w:val="22"/>
                <w:szCs w:val="22"/>
              </w:rPr>
              <w:t xml:space="preserve">colon, </w:t>
            </w:r>
            <w:r w:rsidR="00AE6C68">
              <w:rPr>
                <w:rFonts w:ascii="Arial" w:hAnsi="Arial" w:cs="Arial"/>
                <w:sz w:val="22"/>
                <w:szCs w:val="22"/>
              </w:rPr>
              <w:t>hours, and minutes</w:t>
            </w:r>
            <w:r w:rsidR="007174F0">
              <w:rPr>
                <w:rFonts w:ascii="Arial" w:hAnsi="Arial" w:cs="Arial"/>
                <w:sz w:val="22"/>
                <w:szCs w:val="22"/>
              </w:rPr>
              <w:t xml:space="preserve">. </w:t>
            </w:r>
            <w:r w:rsidR="00070CBA">
              <w:rPr>
                <w:rFonts w:ascii="Arial" w:hAnsi="Arial" w:cs="Arial"/>
                <w:sz w:val="22"/>
                <w:szCs w:val="22"/>
              </w:rPr>
              <w:t>Next</w:t>
            </w:r>
            <w:r w:rsidR="00AE6C68">
              <w:rPr>
                <w:rFonts w:ascii="Arial" w:hAnsi="Arial" w:cs="Arial"/>
                <w:sz w:val="22"/>
                <w:szCs w:val="22"/>
              </w:rPr>
              <w:t xml:space="preserve">, the teacher will explain that the </w:t>
            </w:r>
            <w:r w:rsidR="007174F0">
              <w:rPr>
                <w:rFonts w:ascii="Arial" w:hAnsi="Arial" w:cs="Arial"/>
                <w:sz w:val="22"/>
                <w:szCs w:val="22"/>
              </w:rPr>
              <w:t xml:space="preserve">hours go on the left side of the </w:t>
            </w:r>
            <w:r w:rsidR="003B026B">
              <w:rPr>
                <w:rFonts w:ascii="Arial" w:hAnsi="Arial" w:cs="Arial"/>
                <w:sz w:val="22"/>
                <w:szCs w:val="22"/>
              </w:rPr>
              <w:t xml:space="preserve">face, </w:t>
            </w:r>
            <w:r w:rsidR="007174F0">
              <w:rPr>
                <w:rFonts w:ascii="Arial" w:hAnsi="Arial" w:cs="Arial"/>
                <w:sz w:val="22"/>
                <w:szCs w:val="22"/>
              </w:rPr>
              <w:t>the minutes go on the right side</w:t>
            </w:r>
            <w:r w:rsidR="003B026B">
              <w:rPr>
                <w:rFonts w:ascii="Arial" w:hAnsi="Arial" w:cs="Arial"/>
                <w:sz w:val="22"/>
                <w:szCs w:val="22"/>
              </w:rPr>
              <w:t xml:space="preserve">, and the colon goes </w:t>
            </w:r>
            <w:r w:rsidR="003B026B">
              <w:rPr>
                <w:rFonts w:ascii="Arial" w:hAnsi="Arial" w:cs="Arial"/>
                <w:sz w:val="22"/>
                <w:szCs w:val="22"/>
              </w:rPr>
              <w:lastRenderedPageBreak/>
              <w:t>in the middle to separate the hour from the minutes</w:t>
            </w:r>
            <w:r w:rsidR="007174F0">
              <w:rPr>
                <w:rFonts w:ascii="Arial" w:hAnsi="Arial" w:cs="Arial"/>
                <w:sz w:val="22"/>
                <w:szCs w:val="22"/>
              </w:rPr>
              <w:t xml:space="preserve">. For example, to show </w:t>
            </w:r>
            <w:r w:rsidR="00070CBA">
              <w:rPr>
                <w:rFonts w:ascii="Arial" w:hAnsi="Arial" w:cs="Arial"/>
                <w:sz w:val="22"/>
                <w:szCs w:val="22"/>
              </w:rPr>
              <w:t>“</w:t>
            </w:r>
            <w:r w:rsidR="007174F0">
              <w:rPr>
                <w:rFonts w:ascii="Arial" w:hAnsi="Arial" w:cs="Arial"/>
                <w:sz w:val="22"/>
                <w:szCs w:val="22"/>
              </w:rPr>
              <w:t>2 o’clock</w:t>
            </w:r>
            <w:r w:rsidR="00070CBA">
              <w:rPr>
                <w:rFonts w:ascii="Arial" w:hAnsi="Arial" w:cs="Arial"/>
                <w:sz w:val="22"/>
                <w:szCs w:val="22"/>
              </w:rPr>
              <w:t>”</w:t>
            </w:r>
            <w:r w:rsidR="007174F0">
              <w:rPr>
                <w:rFonts w:ascii="Arial" w:hAnsi="Arial" w:cs="Arial"/>
                <w:sz w:val="22"/>
                <w:szCs w:val="22"/>
              </w:rPr>
              <w:t xml:space="preserve"> there will be </w:t>
            </w:r>
            <w:r w:rsidR="00070CBA">
              <w:rPr>
                <w:rFonts w:ascii="Arial" w:hAnsi="Arial" w:cs="Arial"/>
                <w:sz w:val="22"/>
                <w:szCs w:val="22"/>
              </w:rPr>
              <w:t xml:space="preserve">a </w:t>
            </w:r>
            <w:r w:rsidR="003B026B">
              <w:rPr>
                <w:rFonts w:ascii="Arial" w:hAnsi="Arial" w:cs="Arial"/>
                <w:sz w:val="22"/>
                <w:szCs w:val="22"/>
              </w:rPr>
              <w:t>“</w:t>
            </w:r>
            <w:r w:rsidR="007174F0">
              <w:rPr>
                <w:rFonts w:ascii="Arial" w:hAnsi="Arial" w:cs="Arial"/>
                <w:sz w:val="22"/>
                <w:szCs w:val="22"/>
              </w:rPr>
              <w:t>2</w:t>
            </w:r>
            <w:r w:rsidR="003B026B">
              <w:rPr>
                <w:rFonts w:ascii="Arial" w:hAnsi="Arial" w:cs="Arial"/>
                <w:sz w:val="22"/>
                <w:szCs w:val="22"/>
              </w:rPr>
              <w:t>”</w:t>
            </w:r>
            <w:r w:rsidR="007174F0">
              <w:rPr>
                <w:rFonts w:ascii="Arial" w:hAnsi="Arial" w:cs="Arial"/>
                <w:sz w:val="22"/>
                <w:szCs w:val="22"/>
              </w:rPr>
              <w:t xml:space="preserve"> on the left side of the face</w:t>
            </w:r>
            <w:r w:rsidR="003B026B">
              <w:rPr>
                <w:rFonts w:ascii="Arial" w:hAnsi="Arial" w:cs="Arial"/>
                <w:sz w:val="22"/>
                <w:szCs w:val="22"/>
              </w:rPr>
              <w:t>, a colon,</w:t>
            </w:r>
            <w:r w:rsidR="007174F0">
              <w:rPr>
                <w:rFonts w:ascii="Arial" w:hAnsi="Arial" w:cs="Arial"/>
                <w:sz w:val="22"/>
                <w:szCs w:val="22"/>
              </w:rPr>
              <w:t xml:space="preserve"> and two zeros on the right side, and to show </w:t>
            </w:r>
            <w:r w:rsidR="00070CBA">
              <w:rPr>
                <w:rFonts w:ascii="Arial" w:hAnsi="Arial" w:cs="Arial"/>
                <w:sz w:val="22"/>
                <w:szCs w:val="22"/>
              </w:rPr>
              <w:t>“four</w:t>
            </w:r>
            <w:r w:rsidR="007174F0">
              <w:rPr>
                <w:rFonts w:ascii="Arial" w:hAnsi="Arial" w:cs="Arial"/>
                <w:sz w:val="22"/>
                <w:szCs w:val="22"/>
              </w:rPr>
              <w:t>-thirty</w:t>
            </w:r>
            <w:r w:rsidR="00070CBA">
              <w:rPr>
                <w:rFonts w:ascii="Arial" w:hAnsi="Arial" w:cs="Arial"/>
                <w:sz w:val="22"/>
                <w:szCs w:val="22"/>
              </w:rPr>
              <w:t>”</w:t>
            </w:r>
            <w:r w:rsidR="007174F0">
              <w:rPr>
                <w:rFonts w:ascii="Arial" w:hAnsi="Arial" w:cs="Arial"/>
                <w:sz w:val="22"/>
                <w:szCs w:val="22"/>
              </w:rPr>
              <w:t xml:space="preserve"> there will be a </w:t>
            </w:r>
            <w:r w:rsidR="003B026B">
              <w:rPr>
                <w:rFonts w:ascii="Arial" w:hAnsi="Arial" w:cs="Arial"/>
                <w:sz w:val="22"/>
                <w:szCs w:val="22"/>
              </w:rPr>
              <w:t>“</w:t>
            </w:r>
            <w:r w:rsidR="007174F0">
              <w:rPr>
                <w:rFonts w:ascii="Arial" w:hAnsi="Arial" w:cs="Arial"/>
                <w:sz w:val="22"/>
                <w:szCs w:val="22"/>
              </w:rPr>
              <w:t>4</w:t>
            </w:r>
            <w:r w:rsidR="003B026B">
              <w:rPr>
                <w:rFonts w:ascii="Arial" w:hAnsi="Arial" w:cs="Arial"/>
                <w:sz w:val="22"/>
                <w:szCs w:val="22"/>
              </w:rPr>
              <w:t>”</w:t>
            </w:r>
            <w:r w:rsidR="007174F0">
              <w:rPr>
                <w:rFonts w:ascii="Arial" w:hAnsi="Arial" w:cs="Arial"/>
                <w:sz w:val="22"/>
                <w:szCs w:val="22"/>
              </w:rPr>
              <w:t xml:space="preserve"> on the left side of the face</w:t>
            </w:r>
            <w:r w:rsidR="003B026B">
              <w:rPr>
                <w:rFonts w:ascii="Arial" w:hAnsi="Arial" w:cs="Arial"/>
                <w:sz w:val="22"/>
                <w:szCs w:val="22"/>
              </w:rPr>
              <w:t>, a colon,</w:t>
            </w:r>
            <w:r w:rsidR="007174F0">
              <w:rPr>
                <w:rFonts w:ascii="Arial" w:hAnsi="Arial" w:cs="Arial"/>
                <w:sz w:val="22"/>
                <w:szCs w:val="22"/>
              </w:rPr>
              <w:t xml:space="preserve"> and a </w:t>
            </w:r>
            <w:r w:rsidR="003B026B">
              <w:rPr>
                <w:rFonts w:ascii="Arial" w:hAnsi="Arial" w:cs="Arial"/>
                <w:sz w:val="22"/>
                <w:szCs w:val="22"/>
              </w:rPr>
              <w:t>“</w:t>
            </w:r>
            <w:r w:rsidR="007174F0">
              <w:rPr>
                <w:rFonts w:ascii="Arial" w:hAnsi="Arial" w:cs="Arial"/>
                <w:sz w:val="22"/>
                <w:szCs w:val="22"/>
              </w:rPr>
              <w:t>30</w:t>
            </w:r>
            <w:r w:rsidR="003B026B">
              <w:rPr>
                <w:rFonts w:ascii="Arial" w:hAnsi="Arial" w:cs="Arial"/>
                <w:sz w:val="22"/>
                <w:szCs w:val="22"/>
              </w:rPr>
              <w:t>”</w:t>
            </w:r>
            <w:r w:rsidR="007174F0">
              <w:rPr>
                <w:rFonts w:ascii="Arial" w:hAnsi="Arial" w:cs="Arial"/>
                <w:sz w:val="22"/>
                <w:szCs w:val="22"/>
              </w:rPr>
              <w:t xml:space="preserve"> on the right side. </w:t>
            </w:r>
            <w:r w:rsidR="00070CBA">
              <w:rPr>
                <w:rFonts w:ascii="Arial" w:hAnsi="Arial" w:cs="Arial"/>
                <w:sz w:val="22"/>
                <w:szCs w:val="22"/>
              </w:rPr>
              <w:t xml:space="preserve">Finally, the teacher will explain that when we write the time we write it exactly how it looks on a digital clock. We write the </w:t>
            </w:r>
            <w:r w:rsidR="00D60731">
              <w:rPr>
                <w:rFonts w:ascii="Arial" w:hAnsi="Arial" w:cs="Arial"/>
                <w:sz w:val="22"/>
                <w:szCs w:val="22"/>
              </w:rPr>
              <w:t xml:space="preserve">hour on the left, </w:t>
            </w:r>
            <w:r w:rsidR="00070CBA">
              <w:rPr>
                <w:rFonts w:ascii="Arial" w:hAnsi="Arial" w:cs="Arial"/>
                <w:sz w:val="22"/>
                <w:szCs w:val="22"/>
              </w:rPr>
              <w:t>a colon</w:t>
            </w:r>
            <w:r w:rsidR="003B026B">
              <w:rPr>
                <w:rFonts w:ascii="Arial" w:hAnsi="Arial" w:cs="Arial"/>
                <w:sz w:val="22"/>
                <w:szCs w:val="22"/>
              </w:rPr>
              <w:t xml:space="preserve">, and </w:t>
            </w:r>
            <w:r w:rsidR="00D60731">
              <w:rPr>
                <w:rFonts w:ascii="Arial" w:hAnsi="Arial" w:cs="Arial"/>
                <w:sz w:val="22"/>
                <w:szCs w:val="22"/>
              </w:rPr>
              <w:t>then the minutes</w:t>
            </w:r>
            <w:r w:rsidR="00FA29C6">
              <w:rPr>
                <w:rFonts w:ascii="Arial" w:hAnsi="Arial" w:cs="Arial"/>
                <w:sz w:val="22"/>
                <w:szCs w:val="22"/>
              </w:rPr>
              <w:t xml:space="preserve"> on the right</w:t>
            </w:r>
            <w:r w:rsidR="00D60731">
              <w:rPr>
                <w:rFonts w:ascii="Arial" w:hAnsi="Arial" w:cs="Arial"/>
                <w:sz w:val="22"/>
                <w:szCs w:val="22"/>
              </w:rPr>
              <w:t>.</w:t>
            </w:r>
            <w:r w:rsidR="00624306">
              <w:rPr>
                <w:rFonts w:ascii="Arial" w:hAnsi="Arial" w:cs="Arial"/>
                <w:sz w:val="22"/>
                <w:szCs w:val="22"/>
              </w:rPr>
              <w:t xml:space="preserve"> The teacher will then call out a few times and have the students write the times on the back of their dry erase clock worksheet. To end this portion of the lesson, the teacher will hang the anchor chart up for the students to refer back to, </w:t>
            </w:r>
            <w:r w:rsidR="004D7F5A">
              <w:rPr>
                <w:rFonts w:ascii="Arial" w:hAnsi="Arial" w:cs="Arial"/>
                <w:sz w:val="22"/>
                <w:szCs w:val="22"/>
              </w:rPr>
              <w:t xml:space="preserve">pass </w:t>
            </w:r>
            <w:r w:rsidR="00624306">
              <w:rPr>
                <w:rFonts w:ascii="Arial" w:hAnsi="Arial" w:cs="Arial"/>
                <w:sz w:val="22"/>
                <w:szCs w:val="22"/>
              </w:rPr>
              <w:t xml:space="preserve">out the word wall cards, and have the students put the cards up on the word wall.  </w:t>
            </w:r>
            <w:r w:rsidR="00245112">
              <w:rPr>
                <w:rFonts w:ascii="Arial" w:hAnsi="Arial" w:cs="Arial"/>
                <w:sz w:val="22"/>
                <w:szCs w:val="22"/>
              </w:rPr>
              <w:t>(see objectives 1, 2, and 3)</w:t>
            </w:r>
          </w:p>
          <w:p w14:paraId="33E34BC4" w14:textId="77777777" w:rsidR="004D7F5A" w:rsidRDefault="004D7F5A" w:rsidP="00926388">
            <w:pPr>
              <w:rPr>
                <w:rFonts w:ascii="Arial" w:hAnsi="Arial" w:cs="Arial"/>
                <w:sz w:val="22"/>
                <w:szCs w:val="22"/>
              </w:rPr>
            </w:pPr>
          </w:p>
          <w:p w14:paraId="31DE68E8" w14:textId="5552B400" w:rsidR="004D7F5A" w:rsidRPr="004D7F5A" w:rsidRDefault="00B35FEB" w:rsidP="00926388">
            <w:pPr>
              <w:rPr>
                <w:rFonts w:ascii="Arial" w:hAnsi="Arial" w:cs="Arial"/>
                <w:sz w:val="22"/>
                <w:szCs w:val="22"/>
                <w:u w:val="single"/>
              </w:rPr>
            </w:pPr>
            <w:r>
              <w:rPr>
                <w:rFonts w:ascii="Arial" w:hAnsi="Arial" w:cs="Arial"/>
                <w:sz w:val="22"/>
                <w:szCs w:val="22"/>
                <w:u w:val="single"/>
              </w:rPr>
              <w:t>Centers (Approx. 60</w:t>
            </w:r>
            <w:r w:rsidR="004D7F5A" w:rsidRPr="004D7F5A">
              <w:rPr>
                <w:rFonts w:ascii="Arial" w:hAnsi="Arial" w:cs="Arial"/>
                <w:sz w:val="22"/>
                <w:szCs w:val="22"/>
                <w:u w:val="single"/>
              </w:rPr>
              <w:t xml:space="preserve"> minutes)</w:t>
            </w:r>
          </w:p>
          <w:p w14:paraId="2BAC523F" w14:textId="20907FB5" w:rsidR="006A238E" w:rsidRDefault="004D7F5A" w:rsidP="005C0CC3">
            <w:pPr>
              <w:rPr>
                <w:rFonts w:ascii="Arial" w:hAnsi="Arial" w:cs="Arial"/>
                <w:sz w:val="22"/>
                <w:szCs w:val="22"/>
              </w:rPr>
            </w:pPr>
            <w:r>
              <w:rPr>
                <w:rFonts w:ascii="Arial" w:hAnsi="Arial" w:cs="Arial"/>
                <w:sz w:val="22"/>
                <w:szCs w:val="22"/>
              </w:rPr>
              <w:t>Next, the students will turn in their dry erase clock worksheet, dry erase marker, and erase</w:t>
            </w:r>
            <w:r w:rsidR="005C0CC3">
              <w:rPr>
                <w:rFonts w:ascii="Arial" w:hAnsi="Arial" w:cs="Arial"/>
                <w:sz w:val="22"/>
                <w:szCs w:val="22"/>
              </w:rPr>
              <w:t>r</w:t>
            </w:r>
            <w:r>
              <w:rPr>
                <w:rFonts w:ascii="Arial" w:hAnsi="Arial" w:cs="Arial"/>
                <w:sz w:val="22"/>
                <w:szCs w:val="22"/>
              </w:rPr>
              <w:t>, and the students will have a seat back at their tables. The</w:t>
            </w:r>
            <w:r w:rsidR="00871CE8">
              <w:rPr>
                <w:rFonts w:ascii="Arial" w:hAnsi="Arial" w:cs="Arial"/>
                <w:sz w:val="22"/>
                <w:szCs w:val="22"/>
              </w:rPr>
              <w:t xml:space="preserve">n, the teacher will </w:t>
            </w:r>
            <w:r>
              <w:rPr>
                <w:rFonts w:ascii="Arial" w:hAnsi="Arial" w:cs="Arial"/>
                <w:sz w:val="22"/>
                <w:szCs w:val="22"/>
              </w:rPr>
              <w:t xml:space="preserve">explain each of the four </w:t>
            </w:r>
            <w:r w:rsidR="006A238E">
              <w:rPr>
                <w:rFonts w:ascii="Arial" w:hAnsi="Arial" w:cs="Arial"/>
                <w:sz w:val="22"/>
                <w:szCs w:val="22"/>
              </w:rPr>
              <w:t>centers:</w:t>
            </w:r>
          </w:p>
          <w:p w14:paraId="726D113B" w14:textId="77777777" w:rsidR="006A238E" w:rsidRPr="008E7D33" w:rsidRDefault="006A238E" w:rsidP="005C0CC3">
            <w:pPr>
              <w:rPr>
                <w:rFonts w:ascii="Arial" w:hAnsi="Arial" w:cs="Arial"/>
                <w:b/>
                <w:sz w:val="22"/>
                <w:szCs w:val="22"/>
              </w:rPr>
            </w:pPr>
            <w:r w:rsidRPr="008E7D33">
              <w:rPr>
                <w:rFonts w:ascii="Arial" w:hAnsi="Arial" w:cs="Arial"/>
                <w:b/>
                <w:sz w:val="22"/>
                <w:szCs w:val="22"/>
              </w:rPr>
              <w:t>Floor Clock Game-</w:t>
            </w:r>
          </w:p>
          <w:p w14:paraId="224D7333" w14:textId="0912DDC9" w:rsidR="006A238E" w:rsidRDefault="005C0CC3" w:rsidP="005C0CC3">
            <w:pPr>
              <w:rPr>
                <w:rFonts w:ascii="Arial" w:hAnsi="Arial" w:cs="Arial"/>
                <w:sz w:val="22"/>
                <w:szCs w:val="22"/>
              </w:rPr>
            </w:pPr>
            <w:r>
              <w:rPr>
                <w:rFonts w:ascii="Arial" w:hAnsi="Arial" w:cs="Arial"/>
                <w:sz w:val="22"/>
                <w:szCs w:val="22"/>
              </w:rPr>
              <w:t>The teacher will say that the first center is a large floor clock game, where one student will call out a time and another student in the group will have to show that time on the large analog clock by moving the minute and hour han</w:t>
            </w:r>
            <w:r w:rsidR="006A238E">
              <w:rPr>
                <w:rFonts w:ascii="Arial" w:hAnsi="Arial" w:cs="Arial"/>
                <w:sz w:val="22"/>
                <w:szCs w:val="22"/>
              </w:rPr>
              <w:t>ds.</w:t>
            </w:r>
            <w:r>
              <w:rPr>
                <w:rFonts w:ascii="Arial" w:hAnsi="Arial" w:cs="Arial"/>
                <w:sz w:val="22"/>
                <w:szCs w:val="22"/>
              </w:rPr>
              <w:t xml:space="preserve"> If the student gets the time correct, he/she becomes the new caller, but if he/she gets the time wrong, there isn’t a new caller and another group member gets the chance to show the correct time. </w:t>
            </w:r>
            <w:r w:rsidR="00245112">
              <w:rPr>
                <w:rFonts w:ascii="Arial" w:hAnsi="Arial" w:cs="Arial"/>
                <w:sz w:val="22"/>
                <w:szCs w:val="22"/>
              </w:rPr>
              <w:t>(see objective 3)</w:t>
            </w:r>
          </w:p>
          <w:p w14:paraId="63DA9122" w14:textId="52FEA63C" w:rsidR="006A238E" w:rsidRPr="008E7D33" w:rsidRDefault="006A238E" w:rsidP="005C0CC3">
            <w:pPr>
              <w:rPr>
                <w:rFonts w:ascii="Arial" w:hAnsi="Arial" w:cs="Arial"/>
                <w:b/>
                <w:sz w:val="22"/>
                <w:szCs w:val="22"/>
              </w:rPr>
            </w:pPr>
            <w:r w:rsidRPr="008E7D33">
              <w:rPr>
                <w:rFonts w:ascii="Arial" w:hAnsi="Arial" w:cs="Arial"/>
                <w:b/>
                <w:sz w:val="22"/>
                <w:szCs w:val="22"/>
              </w:rPr>
              <w:t>Telling Time Interactive Notebook Page-</w:t>
            </w:r>
          </w:p>
          <w:p w14:paraId="5AD6EA99" w14:textId="62800E0F" w:rsidR="00AC2FB1" w:rsidRDefault="005C0CC3" w:rsidP="005C0CC3">
            <w:pPr>
              <w:rPr>
                <w:rFonts w:ascii="Arial" w:hAnsi="Arial" w:cs="Arial"/>
                <w:sz w:val="22"/>
                <w:szCs w:val="22"/>
              </w:rPr>
            </w:pPr>
            <w:r>
              <w:rPr>
                <w:rFonts w:ascii="Arial" w:hAnsi="Arial" w:cs="Arial"/>
                <w:sz w:val="22"/>
                <w:szCs w:val="22"/>
              </w:rPr>
              <w:t xml:space="preserve">Next, the teacher will explain the seatwork center, which is an interactive notebook page. The teacher will explain that the students will get their interactive notebooks </w:t>
            </w:r>
            <w:r w:rsidR="006A238E">
              <w:rPr>
                <w:rFonts w:ascii="Arial" w:hAnsi="Arial" w:cs="Arial"/>
                <w:sz w:val="22"/>
                <w:szCs w:val="22"/>
              </w:rPr>
              <w:t>and turn to the telling time foldable page.</w:t>
            </w:r>
            <w:r w:rsidR="0047316A">
              <w:rPr>
                <w:rFonts w:ascii="Arial" w:hAnsi="Arial" w:cs="Arial"/>
                <w:sz w:val="22"/>
                <w:szCs w:val="22"/>
              </w:rPr>
              <w:t xml:space="preserve"> (attachment B)</w:t>
            </w:r>
            <w:r w:rsidR="006A238E">
              <w:rPr>
                <w:rFonts w:ascii="Arial" w:hAnsi="Arial" w:cs="Arial"/>
                <w:sz w:val="22"/>
                <w:szCs w:val="22"/>
              </w:rPr>
              <w:t xml:space="preserve"> The teacher will also explain that the students will have to draw a picture and write a sentence that describes each of the vocabulary terms, and at the bottom of the page the students will have to write two times under the hour flap and underline the hour in the time and write two times under the minute flap and underline the minutes in the time. The teacher will hold up a student’s notebook to use while he/she is explain</w:t>
            </w:r>
            <w:r w:rsidR="00871CE8">
              <w:rPr>
                <w:rFonts w:ascii="Arial" w:hAnsi="Arial" w:cs="Arial"/>
                <w:sz w:val="22"/>
                <w:szCs w:val="22"/>
              </w:rPr>
              <w:t>ing</w:t>
            </w:r>
            <w:r w:rsidR="006A238E">
              <w:rPr>
                <w:rFonts w:ascii="Arial" w:hAnsi="Arial" w:cs="Arial"/>
                <w:sz w:val="22"/>
                <w:szCs w:val="22"/>
              </w:rPr>
              <w:t xml:space="preserve"> to the students what to do. </w:t>
            </w:r>
            <w:r w:rsidR="00245112">
              <w:rPr>
                <w:rFonts w:ascii="Arial" w:hAnsi="Arial" w:cs="Arial"/>
                <w:sz w:val="22"/>
                <w:szCs w:val="22"/>
              </w:rPr>
              <w:t>(see objective 1)</w:t>
            </w:r>
          </w:p>
          <w:p w14:paraId="0DEDA252" w14:textId="7B95F1D0" w:rsidR="006A238E" w:rsidRPr="008E7D33" w:rsidRDefault="006A238E" w:rsidP="005C0CC3">
            <w:pPr>
              <w:rPr>
                <w:rFonts w:ascii="Arial" w:hAnsi="Arial" w:cs="Arial"/>
                <w:b/>
                <w:sz w:val="22"/>
                <w:szCs w:val="22"/>
              </w:rPr>
            </w:pPr>
            <w:r w:rsidRPr="008E7D33">
              <w:rPr>
                <w:rFonts w:ascii="Arial" w:hAnsi="Arial" w:cs="Arial"/>
                <w:b/>
                <w:sz w:val="22"/>
                <w:szCs w:val="22"/>
              </w:rPr>
              <w:t>Computer-</w:t>
            </w:r>
          </w:p>
          <w:p w14:paraId="426AAAD4" w14:textId="48E8BFAA" w:rsidR="006A238E" w:rsidRDefault="006A238E" w:rsidP="005C0CC3">
            <w:pPr>
              <w:rPr>
                <w:rFonts w:ascii="Arial" w:hAnsi="Arial" w:cs="Arial"/>
                <w:sz w:val="22"/>
                <w:szCs w:val="22"/>
              </w:rPr>
            </w:pPr>
            <w:r>
              <w:rPr>
                <w:rFonts w:ascii="Arial" w:hAnsi="Arial" w:cs="Arial"/>
                <w:sz w:val="22"/>
                <w:szCs w:val="22"/>
              </w:rPr>
              <w:t>The teacher will move on to explain the computer center. The teacher will tell the students that they are going to go to a website where they will pla</w:t>
            </w:r>
            <w:r w:rsidR="00871CE8">
              <w:rPr>
                <w:rFonts w:ascii="Arial" w:hAnsi="Arial" w:cs="Arial"/>
                <w:sz w:val="22"/>
                <w:szCs w:val="22"/>
              </w:rPr>
              <w:t xml:space="preserve">y games to practice telling, </w:t>
            </w:r>
            <w:r>
              <w:rPr>
                <w:rFonts w:ascii="Arial" w:hAnsi="Arial" w:cs="Arial"/>
                <w:sz w:val="22"/>
                <w:szCs w:val="22"/>
              </w:rPr>
              <w:t>writing</w:t>
            </w:r>
            <w:r w:rsidR="00871CE8">
              <w:rPr>
                <w:rFonts w:ascii="Arial" w:hAnsi="Arial" w:cs="Arial"/>
                <w:sz w:val="22"/>
                <w:szCs w:val="22"/>
              </w:rPr>
              <w:t>, and representing</w:t>
            </w:r>
            <w:r>
              <w:rPr>
                <w:rFonts w:ascii="Arial" w:hAnsi="Arial" w:cs="Arial"/>
                <w:sz w:val="22"/>
                <w:szCs w:val="22"/>
              </w:rPr>
              <w:t xml:space="preserve"> time</w:t>
            </w:r>
            <w:r w:rsidR="008E7D33">
              <w:rPr>
                <w:rFonts w:ascii="Arial" w:hAnsi="Arial" w:cs="Arial"/>
                <w:sz w:val="22"/>
                <w:szCs w:val="22"/>
              </w:rPr>
              <w:t>s. The teacher will also tell the students that they are only allowed to click on the games G, H, K, L, and O, and that they have to do O first. The teacher will write these instructions on the</w:t>
            </w:r>
            <w:r w:rsidR="00245112">
              <w:rPr>
                <w:rFonts w:ascii="Arial" w:hAnsi="Arial" w:cs="Arial"/>
                <w:sz w:val="22"/>
                <w:szCs w:val="22"/>
              </w:rPr>
              <w:t xml:space="preserve"> whiteboard. (see objectives 2 and 3)</w:t>
            </w:r>
          </w:p>
          <w:p w14:paraId="12376935" w14:textId="0E7A02F2" w:rsidR="008E7D33" w:rsidRDefault="008E7D33" w:rsidP="005C0CC3">
            <w:pPr>
              <w:rPr>
                <w:rFonts w:ascii="Arial" w:hAnsi="Arial" w:cs="Arial"/>
                <w:b/>
                <w:sz w:val="22"/>
                <w:szCs w:val="22"/>
              </w:rPr>
            </w:pPr>
            <w:r w:rsidRPr="008E7D33">
              <w:rPr>
                <w:rFonts w:ascii="Arial" w:hAnsi="Arial" w:cs="Arial"/>
                <w:b/>
                <w:sz w:val="22"/>
                <w:szCs w:val="22"/>
              </w:rPr>
              <w:t>Paper plate Clocks-</w:t>
            </w:r>
            <w:r>
              <w:rPr>
                <w:rFonts w:ascii="Arial" w:hAnsi="Arial" w:cs="Arial"/>
                <w:b/>
                <w:sz w:val="22"/>
                <w:szCs w:val="22"/>
              </w:rPr>
              <w:t xml:space="preserve"> </w:t>
            </w:r>
          </w:p>
          <w:p w14:paraId="79CFBB21" w14:textId="3B5C1B7C" w:rsidR="008E7D33" w:rsidRDefault="008E7D33" w:rsidP="005C0CC3">
            <w:pPr>
              <w:rPr>
                <w:rFonts w:ascii="Arial" w:hAnsi="Arial" w:cs="Arial"/>
                <w:sz w:val="22"/>
                <w:szCs w:val="22"/>
              </w:rPr>
            </w:pPr>
            <w:r>
              <w:rPr>
                <w:rFonts w:ascii="Arial" w:hAnsi="Arial" w:cs="Arial"/>
                <w:sz w:val="22"/>
                <w:szCs w:val="22"/>
              </w:rPr>
              <w:t>Finally, the teacher will explain the paper plate clocks by telling the students that they will be working with him/her to</w:t>
            </w:r>
            <w:r w:rsidR="00871CE8">
              <w:rPr>
                <w:rFonts w:ascii="Arial" w:hAnsi="Arial" w:cs="Arial"/>
                <w:sz w:val="22"/>
                <w:szCs w:val="22"/>
              </w:rPr>
              <w:t xml:space="preserve"> make their own analog clocks</w:t>
            </w:r>
            <w:r>
              <w:rPr>
                <w:rFonts w:ascii="Arial" w:hAnsi="Arial" w:cs="Arial"/>
                <w:sz w:val="22"/>
                <w:szCs w:val="22"/>
              </w:rPr>
              <w:t xml:space="preserve">. </w:t>
            </w:r>
          </w:p>
          <w:p w14:paraId="01F2D0EB" w14:textId="13AF0B82" w:rsidR="005C0CC3" w:rsidRDefault="008E7D33" w:rsidP="005C0CC3">
            <w:pPr>
              <w:rPr>
                <w:rFonts w:ascii="Arial" w:hAnsi="Arial" w:cs="Arial"/>
                <w:sz w:val="22"/>
                <w:szCs w:val="22"/>
              </w:rPr>
            </w:pPr>
            <w:r>
              <w:rPr>
                <w:rFonts w:ascii="Arial" w:hAnsi="Arial" w:cs="Arial"/>
                <w:sz w:val="22"/>
                <w:szCs w:val="22"/>
              </w:rPr>
              <w:t>After the teacher finishes explaining each center</w:t>
            </w:r>
            <w:r w:rsidR="00871CE8">
              <w:rPr>
                <w:rFonts w:ascii="Arial" w:hAnsi="Arial" w:cs="Arial"/>
                <w:sz w:val="22"/>
                <w:szCs w:val="22"/>
              </w:rPr>
              <w:t>,</w:t>
            </w:r>
            <w:r>
              <w:rPr>
                <w:rFonts w:ascii="Arial" w:hAnsi="Arial" w:cs="Arial"/>
                <w:sz w:val="22"/>
                <w:szCs w:val="22"/>
              </w:rPr>
              <w:t xml:space="preserve"> he/she will place each center group at their first center by spinning the center </w:t>
            </w:r>
            <w:proofErr w:type="gramStart"/>
            <w:r>
              <w:rPr>
                <w:rFonts w:ascii="Arial" w:hAnsi="Arial" w:cs="Arial"/>
                <w:sz w:val="22"/>
                <w:szCs w:val="22"/>
              </w:rPr>
              <w:t>groups</w:t>
            </w:r>
            <w:proofErr w:type="gramEnd"/>
            <w:r>
              <w:rPr>
                <w:rFonts w:ascii="Arial" w:hAnsi="Arial" w:cs="Arial"/>
                <w:sz w:val="22"/>
                <w:szCs w:val="22"/>
              </w:rPr>
              <w:t xml:space="preserve"> spinner and start</w:t>
            </w:r>
            <w:r w:rsidR="00871CE8">
              <w:rPr>
                <w:rFonts w:ascii="Arial" w:hAnsi="Arial" w:cs="Arial"/>
                <w:sz w:val="22"/>
                <w:szCs w:val="22"/>
              </w:rPr>
              <w:t>ing</w:t>
            </w:r>
            <w:r>
              <w:rPr>
                <w:rFonts w:ascii="Arial" w:hAnsi="Arial" w:cs="Arial"/>
                <w:sz w:val="22"/>
                <w:szCs w:val="22"/>
              </w:rPr>
              <w:t xml:space="preserve"> the timer for 15 minutes</w:t>
            </w:r>
            <w:r w:rsidR="00B35FEB">
              <w:rPr>
                <w:rFonts w:ascii="Arial" w:hAnsi="Arial" w:cs="Arial"/>
                <w:sz w:val="22"/>
                <w:szCs w:val="22"/>
              </w:rPr>
              <w:t xml:space="preserve"> (the teacher will need to spin the spinner and set the timer each time the timer goes off)</w:t>
            </w:r>
            <w:r>
              <w:rPr>
                <w:rFonts w:ascii="Arial" w:hAnsi="Arial" w:cs="Arial"/>
                <w:sz w:val="22"/>
                <w:szCs w:val="22"/>
              </w:rPr>
              <w:t>. Then, the teacher will begin her paper plate clock center. The teacher will give a paper plate</w:t>
            </w:r>
            <w:r w:rsidR="00EE1AC2">
              <w:rPr>
                <w:rFonts w:ascii="Arial" w:hAnsi="Arial" w:cs="Arial"/>
                <w:sz w:val="22"/>
                <w:szCs w:val="22"/>
              </w:rPr>
              <w:t xml:space="preserve"> and brad to each student. For the high-level learners in each group the teacher will give them a marker</w:t>
            </w:r>
            <w:r w:rsidR="004C3119">
              <w:rPr>
                <w:rFonts w:ascii="Arial" w:hAnsi="Arial" w:cs="Arial"/>
                <w:sz w:val="22"/>
                <w:szCs w:val="22"/>
              </w:rPr>
              <w:t>, a piece of paper, and scissors</w:t>
            </w:r>
            <w:r w:rsidR="00EE1AC2">
              <w:rPr>
                <w:rFonts w:ascii="Arial" w:hAnsi="Arial" w:cs="Arial"/>
                <w:sz w:val="22"/>
                <w:szCs w:val="22"/>
              </w:rPr>
              <w:t xml:space="preserve"> to add the numbers to their plate and</w:t>
            </w:r>
            <w:r w:rsidR="004C3119">
              <w:rPr>
                <w:rFonts w:ascii="Arial" w:hAnsi="Arial" w:cs="Arial"/>
                <w:sz w:val="22"/>
                <w:szCs w:val="22"/>
              </w:rPr>
              <w:t xml:space="preserve"> </w:t>
            </w:r>
            <w:r w:rsidR="00EE1AC2">
              <w:rPr>
                <w:rFonts w:ascii="Arial" w:hAnsi="Arial" w:cs="Arial"/>
                <w:sz w:val="22"/>
                <w:szCs w:val="22"/>
              </w:rPr>
              <w:t xml:space="preserve">cut out the minute and </w:t>
            </w:r>
            <w:r w:rsidR="00EE1AC2">
              <w:rPr>
                <w:rFonts w:ascii="Arial" w:hAnsi="Arial" w:cs="Arial"/>
                <w:sz w:val="22"/>
                <w:szCs w:val="22"/>
              </w:rPr>
              <w:lastRenderedPageBreak/>
              <w:t>hour hands. For the on-level learners in each group the teacher will give them number cards</w:t>
            </w:r>
            <w:r>
              <w:rPr>
                <w:rFonts w:ascii="Arial" w:hAnsi="Arial" w:cs="Arial"/>
                <w:sz w:val="22"/>
                <w:szCs w:val="22"/>
              </w:rPr>
              <w:t>,</w:t>
            </w:r>
            <w:r w:rsidR="00AA7F08">
              <w:rPr>
                <w:rFonts w:ascii="Arial" w:hAnsi="Arial" w:cs="Arial"/>
                <w:sz w:val="22"/>
                <w:szCs w:val="22"/>
              </w:rPr>
              <w:t xml:space="preserve"> (attachment R</w:t>
            </w:r>
            <w:r w:rsidR="0047316A">
              <w:rPr>
                <w:rFonts w:ascii="Arial" w:hAnsi="Arial" w:cs="Arial"/>
                <w:sz w:val="22"/>
                <w:szCs w:val="22"/>
              </w:rPr>
              <w:t>)</w:t>
            </w:r>
            <w:r>
              <w:rPr>
                <w:rFonts w:ascii="Arial" w:hAnsi="Arial" w:cs="Arial"/>
                <w:sz w:val="22"/>
                <w:szCs w:val="22"/>
              </w:rPr>
              <w:t xml:space="preserve"> </w:t>
            </w:r>
            <w:r w:rsidR="00EE1AC2">
              <w:rPr>
                <w:rFonts w:ascii="Arial" w:hAnsi="Arial" w:cs="Arial"/>
                <w:sz w:val="22"/>
                <w:szCs w:val="22"/>
              </w:rPr>
              <w:t>scissors, glue and paper, and he/she will have the students glue the number cards on their clock in t</w:t>
            </w:r>
            <w:r w:rsidR="004C3119">
              <w:rPr>
                <w:rFonts w:ascii="Arial" w:hAnsi="Arial" w:cs="Arial"/>
                <w:sz w:val="22"/>
                <w:szCs w:val="22"/>
              </w:rPr>
              <w:t>heir correct order and</w:t>
            </w:r>
            <w:r w:rsidR="00EE1AC2">
              <w:rPr>
                <w:rFonts w:ascii="Arial" w:hAnsi="Arial" w:cs="Arial"/>
                <w:sz w:val="22"/>
                <w:szCs w:val="22"/>
              </w:rPr>
              <w:t xml:space="preserve"> cut out minute and hour hands</w:t>
            </w:r>
            <w:r w:rsidR="004C3119">
              <w:rPr>
                <w:rFonts w:ascii="Arial" w:hAnsi="Arial" w:cs="Arial"/>
                <w:sz w:val="22"/>
                <w:szCs w:val="22"/>
              </w:rPr>
              <w:t>. For the struggling learners the teacher will give them a plate that has the numbers on the clock written with dashes, a maker, pre-drawn minute and hour hands</w:t>
            </w:r>
            <w:r w:rsidR="00AA7F08">
              <w:rPr>
                <w:rFonts w:ascii="Arial" w:hAnsi="Arial" w:cs="Arial"/>
                <w:sz w:val="22"/>
                <w:szCs w:val="22"/>
              </w:rPr>
              <w:t xml:space="preserve"> (attachment S</w:t>
            </w:r>
            <w:r w:rsidR="0047316A">
              <w:rPr>
                <w:rFonts w:ascii="Arial" w:hAnsi="Arial" w:cs="Arial"/>
                <w:sz w:val="22"/>
                <w:szCs w:val="22"/>
              </w:rPr>
              <w:t>)</w:t>
            </w:r>
            <w:r w:rsidR="004C3119">
              <w:rPr>
                <w:rFonts w:ascii="Arial" w:hAnsi="Arial" w:cs="Arial"/>
                <w:sz w:val="22"/>
                <w:szCs w:val="22"/>
              </w:rPr>
              <w:t xml:space="preserve">, and scissors, and the students will have to trace the numbers and cut out their minute and hour hands. After each student has finished, the teacher will show the students how to poke a hole through the minute hand, hour hand, and paper plate, and show the students how to attach their hands to their plates by making sure they place the hour hand on top of the minute hand. Next, the teacher will quiz </w:t>
            </w:r>
            <w:r w:rsidR="00871CE8">
              <w:rPr>
                <w:rFonts w:ascii="Arial" w:hAnsi="Arial" w:cs="Arial"/>
                <w:sz w:val="22"/>
                <w:szCs w:val="22"/>
              </w:rPr>
              <w:t>each student by having them represent</w:t>
            </w:r>
            <w:r w:rsidR="004C3119">
              <w:rPr>
                <w:rFonts w:ascii="Arial" w:hAnsi="Arial" w:cs="Arial"/>
                <w:sz w:val="22"/>
                <w:szCs w:val="22"/>
              </w:rPr>
              <w:t xml:space="preserve"> different times on their clocks, and the teacher will show a time on the students’ clocks and have the student</w:t>
            </w:r>
            <w:r w:rsidR="00437AD5">
              <w:rPr>
                <w:rFonts w:ascii="Arial" w:hAnsi="Arial" w:cs="Arial"/>
                <w:sz w:val="22"/>
                <w:szCs w:val="22"/>
              </w:rPr>
              <w:t>s</w:t>
            </w:r>
            <w:r w:rsidR="004C3119">
              <w:rPr>
                <w:rFonts w:ascii="Arial" w:hAnsi="Arial" w:cs="Arial"/>
                <w:sz w:val="22"/>
                <w:szCs w:val="22"/>
              </w:rPr>
              <w:t xml:space="preserve"> </w:t>
            </w:r>
            <w:r w:rsidR="00FD0A84">
              <w:rPr>
                <w:rFonts w:ascii="Arial" w:hAnsi="Arial" w:cs="Arial"/>
                <w:sz w:val="22"/>
                <w:szCs w:val="22"/>
              </w:rPr>
              <w:t>write the times on white boards.</w:t>
            </w:r>
            <w:r w:rsidR="00437AD5">
              <w:rPr>
                <w:rFonts w:ascii="Arial" w:hAnsi="Arial" w:cs="Arial"/>
                <w:sz w:val="22"/>
                <w:szCs w:val="22"/>
              </w:rPr>
              <w:t xml:space="preserve"> Finally, the teacher will have the students quiz each other, and when there is 3 minutes left on the timer the teacher will walk around to the other centers to monitor students’ understanding.</w:t>
            </w:r>
            <w:r w:rsidR="00245112">
              <w:rPr>
                <w:rFonts w:ascii="Arial" w:hAnsi="Arial" w:cs="Arial"/>
                <w:sz w:val="22"/>
                <w:szCs w:val="22"/>
              </w:rPr>
              <w:t xml:space="preserve"> (see objectives 2 and 3)</w:t>
            </w:r>
          </w:p>
          <w:p w14:paraId="5B4578F9" w14:textId="77777777" w:rsidR="005C0CC3" w:rsidRDefault="005C0CC3" w:rsidP="005C0CC3">
            <w:pPr>
              <w:rPr>
                <w:rFonts w:ascii="Arial" w:hAnsi="Arial" w:cs="Arial"/>
                <w:sz w:val="22"/>
                <w:szCs w:val="22"/>
              </w:rPr>
            </w:pPr>
          </w:p>
          <w:p w14:paraId="133ECBBE" w14:textId="77777777" w:rsidR="005C0CC3" w:rsidRDefault="005C0CC3" w:rsidP="005C0CC3">
            <w:pPr>
              <w:rPr>
                <w:rFonts w:ascii="Arial" w:hAnsi="Arial" w:cs="Arial"/>
                <w:sz w:val="22"/>
                <w:szCs w:val="22"/>
              </w:rPr>
            </w:pPr>
          </w:p>
          <w:p w14:paraId="6B1AF5FD" w14:textId="77777777" w:rsidR="005C0CC3" w:rsidRPr="00871CE8" w:rsidRDefault="005C0CC3" w:rsidP="005C0CC3">
            <w:pPr>
              <w:rPr>
                <w:rFonts w:ascii="Arial" w:hAnsi="Arial" w:cs="Arial"/>
                <w:sz w:val="20"/>
                <w:szCs w:val="20"/>
              </w:rPr>
            </w:pPr>
            <w:r w:rsidRPr="00871CE8">
              <w:rPr>
                <w:rFonts w:ascii="Arial" w:hAnsi="Arial" w:cs="Arial"/>
                <w:sz w:val="20"/>
                <w:szCs w:val="20"/>
              </w:rPr>
              <w:t>*Notes:</w:t>
            </w:r>
          </w:p>
          <w:p w14:paraId="2AA9906A" w14:textId="24BE7F9C" w:rsidR="005C0CC3" w:rsidRPr="00871CE8" w:rsidRDefault="005C0CC3" w:rsidP="005C0CC3">
            <w:pPr>
              <w:pStyle w:val="ListParagraph"/>
              <w:numPr>
                <w:ilvl w:val="0"/>
                <w:numId w:val="10"/>
              </w:numPr>
              <w:rPr>
                <w:rFonts w:ascii="Arial" w:hAnsi="Arial" w:cs="Arial"/>
                <w:sz w:val="20"/>
                <w:szCs w:val="20"/>
              </w:rPr>
            </w:pPr>
            <w:r w:rsidRPr="00871CE8">
              <w:rPr>
                <w:rFonts w:ascii="Arial" w:hAnsi="Arial" w:cs="Arial"/>
                <w:sz w:val="20"/>
                <w:szCs w:val="20"/>
              </w:rPr>
              <w:t>The teacher will have to set up the large floor clock game ahead of time by placing the number cards</w:t>
            </w:r>
            <w:r w:rsidR="00AA7F08">
              <w:rPr>
                <w:rFonts w:ascii="Arial" w:hAnsi="Arial" w:cs="Arial"/>
                <w:sz w:val="20"/>
                <w:szCs w:val="20"/>
              </w:rPr>
              <w:t xml:space="preserve"> (attachments C-N</w:t>
            </w:r>
            <w:r w:rsidR="0047316A" w:rsidRPr="00871CE8">
              <w:rPr>
                <w:rFonts w:ascii="Arial" w:hAnsi="Arial" w:cs="Arial"/>
                <w:sz w:val="20"/>
                <w:szCs w:val="20"/>
              </w:rPr>
              <w:t>)</w:t>
            </w:r>
            <w:r w:rsidRPr="00871CE8">
              <w:rPr>
                <w:rFonts w:ascii="Arial" w:hAnsi="Arial" w:cs="Arial"/>
                <w:sz w:val="20"/>
                <w:szCs w:val="20"/>
              </w:rPr>
              <w:t xml:space="preserve"> in order in the </w:t>
            </w:r>
            <w:r w:rsidR="00FD0A84" w:rsidRPr="00871CE8">
              <w:rPr>
                <w:rFonts w:ascii="Arial" w:hAnsi="Arial" w:cs="Arial"/>
                <w:sz w:val="20"/>
                <w:szCs w:val="20"/>
              </w:rPr>
              <w:t>shape of a</w:t>
            </w:r>
            <w:r w:rsidRPr="00871CE8">
              <w:rPr>
                <w:rFonts w:ascii="Arial" w:hAnsi="Arial" w:cs="Arial"/>
                <w:sz w:val="20"/>
                <w:szCs w:val="20"/>
              </w:rPr>
              <w:t xml:space="preserve"> circle and placing the large minute and hour hands in the middle of the circle.</w:t>
            </w:r>
          </w:p>
          <w:p w14:paraId="10BF3808" w14:textId="54A80BE4" w:rsidR="006A238E" w:rsidRPr="00871CE8" w:rsidRDefault="006A238E" w:rsidP="005C0CC3">
            <w:pPr>
              <w:pStyle w:val="ListParagraph"/>
              <w:numPr>
                <w:ilvl w:val="0"/>
                <w:numId w:val="10"/>
              </w:numPr>
              <w:rPr>
                <w:rFonts w:ascii="Arial" w:hAnsi="Arial" w:cs="Arial"/>
                <w:sz w:val="20"/>
                <w:szCs w:val="20"/>
              </w:rPr>
            </w:pPr>
            <w:r w:rsidRPr="00871CE8">
              <w:rPr>
                <w:rFonts w:ascii="Arial" w:hAnsi="Arial" w:cs="Arial"/>
                <w:sz w:val="20"/>
                <w:szCs w:val="20"/>
              </w:rPr>
              <w:t>The teacher will need to assemble the interactive notebook page</w:t>
            </w:r>
            <w:r w:rsidR="0047316A" w:rsidRPr="00871CE8">
              <w:rPr>
                <w:rFonts w:ascii="Arial" w:hAnsi="Arial" w:cs="Arial"/>
                <w:sz w:val="20"/>
                <w:szCs w:val="20"/>
              </w:rPr>
              <w:t xml:space="preserve"> (attachment B)</w:t>
            </w:r>
            <w:r w:rsidRPr="00871CE8">
              <w:rPr>
                <w:rFonts w:ascii="Arial" w:hAnsi="Arial" w:cs="Arial"/>
                <w:sz w:val="20"/>
                <w:szCs w:val="20"/>
              </w:rPr>
              <w:t xml:space="preserve"> for the students ahead of time. The teacher will have to cut the </w:t>
            </w:r>
            <w:proofErr w:type="spellStart"/>
            <w:r w:rsidRPr="00871CE8">
              <w:rPr>
                <w:rFonts w:ascii="Arial" w:hAnsi="Arial" w:cs="Arial"/>
                <w:sz w:val="20"/>
                <w:szCs w:val="20"/>
              </w:rPr>
              <w:t>foldables</w:t>
            </w:r>
            <w:proofErr w:type="spellEnd"/>
            <w:r w:rsidRPr="00871CE8">
              <w:rPr>
                <w:rFonts w:ascii="Arial" w:hAnsi="Arial" w:cs="Arial"/>
                <w:sz w:val="20"/>
                <w:szCs w:val="20"/>
              </w:rPr>
              <w:t xml:space="preserve"> on the dotted lines and glue the page into each students’ interactive notebook.</w:t>
            </w:r>
          </w:p>
          <w:p w14:paraId="3DAC318E" w14:textId="77777777" w:rsidR="008E7D33" w:rsidRPr="00871CE8" w:rsidRDefault="008E7D33" w:rsidP="005C0CC3">
            <w:pPr>
              <w:pStyle w:val="ListParagraph"/>
              <w:numPr>
                <w:ilvl w:val="0"/>
                <w:numId w:val="10"/>
              </w:numPr>
              <w:rPr>
                <w:rStyle w:val="Hyperlink"/>
                <w:rFonts w:ascii="Arial" w:hAnsi="Arial" w:cs="Arial"/>
                <w:color w:val="auto"/>
                <w:sz w:val="20"/>
                <w:szCs w:val="20"/>
                <w:u w:val="none"/>
              </w:rPr>
            </w:pPr>
            <w:r w:rsidRPr="00871CE8">
              <w:rPr>
                <w:rFonts w:ascii="Arial" w:hAnsi="Arial" w:cs="Arial"/>
                <w:sz w:val="20"/>
                <w:szCs w:val="20"/>
              </w:rPr>
              <w:t>The teacher will need to make sure that each computer is already at:</w:t>
            </w:r>
            <w:r w:rsidRPr="00871CE8">
              <w:rPr>
                <w:sz w:val="20"/>
                <w:szCs w:val="20"/>
              </w:rPr>
              <w:t xml:space="preserve"> </w:t>
            </w:r>
            <w:hyperlink r:id="rId10" w:history="1">
              <w:r w:rsidRPr="00871CE8">
                <w:rPr>
                  <w:rStyle w:val="Hyperlink"/>
                  <w:rFonts w:ascii="Arial" w:hAnsi="Arial" w:cs="Arial"/>
                  <w:sz w:val="20"/>
                  <w:szCs w:val="20"/>
                </w:rPr>
                <w:t>http://www.internet4classrooms.com/skill_builders/telling_time_math_first_1st_grade.htm</w:t>
              </w:r>
            </w:hyperlink>
          </w:p>
          <w:p w14:paraId="04A93785" w14:textId="1FE773D5" w:rsidR="00FD0A84" w:rsidRPr="005C0CC3" w:rsidRDefault="00FD0A84" w:rsidP="005C0CC3">
            <w:pPr>
              <w:pStyle w:val="ListParagraph"/>
              <w:numPr>
                <w:ilvl w:val="0"/>
                <w:numId w:val="10"/>
              </w:numPr>
              <w:rPr>
                <w:rFonts w:ascii="Arial" w:hAnsi="Arial" w:cs="Arial"/>
                <w:sz w:val="22"/>
                <w:szCs w:val="22"/>
              </w:rPr>
            </w:pPr>
            <w:r w:rsidRPr="00871CE8">
              <w:rPr>
                <w:rStyle w:val="Hyperlink"/>
                <w:rFonts w:ascii="Arial" w:hAnsi="Arial" w:cs="Arial"/>
                <w:color w:val="auto"/>
                <w:sz w:val="20"/>
                <w:szCs w:val="20"/>
                <w:u w:val="none"/>
              </w:rPr>
              <w:t>The teacher will need to write the numbers with dashes on each struggling learners plate, make pre-drawn minute and hour hands</w:t>
            </w:r>
            <w:r w:rsidR="00AA7F08">
              <w:rPr>
                <w:rStyle w:val="Hyperlink"/>
                <w:rFonts w:ascii="Arial" w:hAnsi="Arial" w:cs="Arial"/>
                <w:color w:val="auto"/>
                <w:sz w:val="20"/>
                <w:szCs w:val="20"/>
                <w:u w:val="none"/>
              </w:rPr>
              <w:t xml:space="preserve"> (attachment S</w:t>
            </w:r>
            <w:r w:rsidR="0047316A" w:rsidRPr="00871CE8">
              <w:rPr>
                <w:rStyle w:val="Hyperlink"/>
                <w:rFonts w:ascii="Arial" w:hAnsi="Arial" w:cs="Arial"/>
                <w:color w:val="auto"/>
                <w:sz w:val="20"/>
                <w:szCs w:val="20"/>
                <w:u w:val="none"/>
              </w:rPr>
              <w:t>)</w:t>
            </w:r>
            <w:r w:rsidRPr="00871CE8">
              <w:rPr>
                <w:rStyle w:val="Hyperlink"/>
                <w:rFonts w:ascii="Arial" w:hAnsi="Arial" w:cs="Arial"/>
                <w:color w:val="auto"/>
                <w:sz w:val="20"/>
                <w:szCs w:val="20"/>
                <w:u w:val="none"/>
              </w:rPr>
              <w:t xml:space="preserve"> for each struggling learner, </w:t>
            </w:r>
            <w:r w:rsidR="00630F3B" w:rsidRPr="00871CE8">
              <w:rPr>
                <w:rStyle w:val="Hyperlink"/>
                <w:rFonts w:ascii="Arial" w:hAnsi="Arial" w:cs="Arial"/>
                <w:color w:val="auto"/>
                <w:sz w:val="20"/>
                <w:szCs w:val="20"/>
                <w:u w:val="none"/>
              </w:rPr>
              <w:t xml:space="preserve">and </w:t>
            </w:r>
            <w:r w:rsidRPr="00871CE8">
              <w:rPr>
                <w:rStyle w:val="Hyperlink"/>
                <w:rFonts w:ascii="Arial" w:hAnsi="Arial" w:cs="Arial"/>
                <w:color w:val="auto"/>
                <w:sz w:val="20"/>
                <w:szCs w:val="20"/>
                <w:u w:val="none"/>
              </w:rPr>
              <w:t>cut out number c</w:t>
            </w:r>
            <w:r w:rsidR="00630F3B" w:rsidRPr="00871CE8">
              <w:rPr>
                <w:rStyle w:val="Hyperlink"/>
                <w:rFonts w:ascii="Arial" w:hAnsi="Arial" w:cs="Arial"/>
                <w:color w:val="auto"/>
                <w:sz w:val="20"/>
                <w:szCs w:val="20"/>
                <w:u w:val="none"/>
              </w:rPr>
              <w:t>ards</w:t>
            </w:r>
            <w:r w:rsidR="00AA7F08">
              <w:rPr>
                <w:rStyle w:val="Hyperlink"/>
                <w:rFonts w:ascii="Arial" w:hAnsi="Arial" w:cs="Arial"/>
                <w:color w:val="auto"/>
                <w:sz w:val="20"/>
                <w:szCs w:val="20"/>
                <w:u w:val="none"/>
              </w:rPr>
              <w:t xml:space="preserve"> (attachment R)</w:t>
            </w:r>
            <w:bookmarkStart w:id="0" w:name="_GoBack"/>
            <w:bookmarkEnd w:id="0"/>
            <w:r w:rsidR="00630F3B" w:rsidRPr="00871CE8">
              <w:rPr>
                <w:rStyle w:val="Hyperlink"/>
                <w:rFonts w:ascii="Arial" w:hAnsi="Arial" w:cs="Arial"/>
                <w:color w:val="auto"/>
                <w:sz w:val="20"/>
                <w:szCs w:val="20"/>
                <w:u w:val="none"/>
              </w:rPr>
              <w:t xml:space="preserve"> for each on-level learner a head of time</w:t>
            </w:r>
            <w:r w:rsidR="00630F3B" w:rsidRPr="00871CE8">
              <w:rPr>
                <w:rStyle w:val="Hyperlink"/>
                <w:color w:val="auto"/>
                <w:sz w:val="20"/>
                <w:szCs w:val="20"/>
                <w:u w:val="none"/>
              </w:rPr>
              <w:t>.</w:t>
            </w:r>
          </w:p>
        </w:tc>
        <w:tc>
          <w:tcPr>
            <w:tcW w:w="3078" w:type="dxa"/>
          </w:tcPr>
          <w:p w14:paraId="253BE7CD" w14:textId="77777777" w:rsidR="00926388" w:rsidRDefault="00926388" w:rsidP="00926388">
            <w:pPr>
              <w:rPr>
                <w:rFonts w:ascii="Arial" w:hAnsi="Arial" w:cs="Arial"/>
                <w:sz w:val="22"/>
                <w:szCs w:val="22"/>
              </w:rPr>
            </w:pPr>
          </w:p>
          <w:p w14:paraId="0638663D" w14:textId="77777777" w:rsidR="006C6C25" w:rsidRDefault="006C6C25" w:rsidP="00926388">
            <w:pPr>
              <w:rPr>
                <w:rFonts w:ascii="Arial" w:hAnsi="Arial" w:cs="Arial"/>
                <w:sz w:val="22"/>
                <w:szCs w:val="22"/>
              </w:rPr>
            </w:pPr>
          </w:p>
          <w:p w14:paraId="4EAB9A5D" w14:textId="77777777" w:rsidR="006C6C25" w:rsidRDefault="006C6C25" w:rsidP="00926388">
            <w:pPr>
              <w:rPr>
                <w:rFonts w:ascii="Arial" w:hAnsi="Arial" w:cs="Arial"/>
                <w:sz w:val="22"/>
                <w:szCs w:val="22"/>
              </w:rPr>
            </w:pPr>
            <w:r>
              <w:rPr>
                <w:rFonts w:ascii="Arial" w:hAnsi="Arial" w:cs="Arial"/>
                <w:sz w:val="22"/>
                <w:szCs w:val="22"/>
              </w:rPr>
              <w:t>How are analog and digital clocks alike?</w:t>
            </w:r>
          </w:p>
          <w:p w14:paraId="284DAFB6" w14:textId="77777777" w:rsidR="006C6C25" w:rsidRDefault="006C6C25" w:rsidP="00926388">
            <w:pPr>
              <w:rPr>
                <w:rFonts w:ascii="Arial" w:hAnsi="Arial" w:cs="Arial"/>
                <w:sz w:val="22"/>
                <w:szCs w:val="22"/>
              </w:rPr>
            </w:pPr>
          </w:p>
          <w:p w14:paraId="475AAF5C" w14:textId="77777777" w:rsidR="006C6C25" w:rsidRDefault="006C6C25" w:rsidP="00926388">
            <w:pPr>
              <w:rPr>
                <w:rFonts w:ascii="Arial" w:hAnsi="Arial" w:cs="Arial"/>
                <w:sz w:val="22"/>
                <w:szCs w:val="22"/>
              </w:rPr>
            </w:pPr>
            <w:r>
              <w:rPr>
                <w:rFonts w:ascii="Arial" w:hAnsi="Arial" w:cs="Arial"/>
                <w:sz w:val="22"/>
                <w:szCs w:val="22"/>
              </w:rPr>
              <w:t>How are analog and digital clock different?</w:t>
            </w:r>
          </w:p>
          <w:p w14:paraId="72C1157C" w14:textId="77777777" w:rsidR="006C6C25" w:rsidRDefault="006C6C25" w:rsidP="00926388">
            <w:pPr>
              <w:rPr>
                <w:rFonts w:ascii="Arial" w:hAnsi="Arial" w:cs="Arial"/>
                <w:sz w:val="22"/>
                <w:szCs w:val="22"/>
              </w:rPr>
            </w:pPr>
          </w:p>
          <w:p w14:paraId="58B81762" w14:textId="77777777" w:rsidR="006C6C25" w:rsidRDefault="006C6C25" w:rsidP="00926388">
            <w:pPr>
              <w:rPr>
                <w:rFonts w:ascii="Arial" w:hAnsi="Arial" w:cs="Arial"/>
                <w:sz w:val="22"/>
                <w:szCs w:val="22"/>
              </w:rPr>
            </w:pPr>
            <w:r>
              <w:rPr>
                <w:rFonts w:ascii="Arial" w:hAnsi="Arial" w:cs="Arial"/>
                <w:sz w:val="22"/>
                <w:szCs w:val="22"/>
              </w:rPr>
              <w:t>Why does the minute hand point to the “6” to show a half-hour?</w:t>
            </w:r>
          </w:p>
          <w:p w14:paraId="4541717D" w14:textId="77777777" w:rsidR="006C6C25" w:rsidRDefault="006C6C25" w:rsidP="00926388">
            <w:pPr>
              <w:rPr>
                <w:rFonts w:ascii="Arial" w:hAnsi="Arial" w:cs="Arial"/>
                <w:sz w:val="22"/>
                <w:szCs w:val="22"/>
              </w:rPr>
            </w:pPr>
          </w:p>
          <w:p w14:paraId="2ED08389" w14:textId="77777777" w:rsidR="006C6C25" w:rsidRDefault="006C6C25" w:rsidP="00926388">
            <w:pPr>
              <w:rPr>
                <w:rFonts w:ascii="Arial" w:hAnsi="Arial" w:cs="Arial"/>
                <w:sz w:val="22"/>
                <w:szCs w:val="22"/>
              </w:rPr>
            </w:pPr>
            <w:r>
              <w:rPr>
                <w:rFonts w:ascii="Arial" w:hAnsi="Arial" w:cs="Arial"/>
                <w:sz w:val="22"/>
                <w:szCs w:val="22"/>
              </w:rPr>
              <w:t>Why is the hour hand in the middle of two numbers when the minute hand is on the “6”?</w:t>
            </w:r>
          </w:p>
          <w:p w14:paraId="1052ED73" w14:textId="77777777" w:rsidR="006C6C25" w:rsidRDefault="006C6C25" w:rsidP="00926388">
            <w:pPr>
              <w:rPr>
                <w:rFonts w:ascii="Arial" w:hAnsi="Arial" w:cs="Arial"/>
                <w:sz w:val="22"/>
                <w:szCs w:val="22"/>
              </w:rPr>
            </w:pPr>
          </w:p>
          <w:p w14:paraId="586BFD9D" w14:textId="77777777" w:rsidR="006C6C25" w:rsidRDefault="006C6C25" w:rsidP="00926388">
            <w:pPr>
              <w:rPr>
                <w:rFonts w:ascii="Arial" w:hAnsi="Arial" w:cs="Arial"/>
                <w:sz w:val="22"/>
                <w:szCs w:val="22"/>
              </w:rPr>
            </w:pPr>
          </w:p>
          <w:p w14:paraId="41ED49A6" w14:textId="77777777" w:rsidR="006C6C25" w:rsidRDefault="006C6C25" w:rsidP="00926388">
            <w:pPr>
              <w:rPr>
                <w:rFonts w:ascii="Arial" w:hAnsi="Arial" w:cs="Arial"/>
                <w:sz w:val="22"/>
                <w:szCs w:val="22"/>
              </w:rPr>
            </w:pPr>
          </w:p>
          <w:p w14:paraId="472F486F" w14:textId="77777777" w:rsidR="006C6C25" w:rsidRDefault="006C6C25" w:rsidP="00926388">
            <w:pPr>
              <w:rPr>
                <w:rFonts w:ascii="Arial" w:hAnsi="Arial" w:cs="Arial"/>
                <w:sz w:val="22"/>
                <w:szCs w:val="22"/>
              </w:rPr>
            </w:pPr>
          </w:p>
          <w:p w14:paraId="7BFAB013" w14:textId="77777777" w:rsidR="006C6C25" w:rsidRDefault="006C6C25" w:rsidP="00926388">
            <w:pPr>
              <w:rPr>
                <w:rFonts w:ascii="Arial" w:hAnsi="Arial" w:cs="Arial"/>
                <w:sz w:val="22"/>
                <w:szCs w:val="22"/>
              </w:rPr>
            </w:pPr>
          </w:p>
          <w:p w14:paraId="5B41BC5E" w14:textId="77777777" w:rsidR="006C6C25" w:rsidRDefault="006C6C25" w:rsidP="00926388">
            <w:pPr>
              <w:rPr>
                <w:rFonts w:ascii="Arial" w:hAnsi="Arial" w:cs="Arial"/>
                <w:sz w:val="22"/>
                <w:szCs w:val="22"/>
              </w:rPr>
            </w:pPr>
          </w:p>
          <w:p w14:paraId="2693CCB8" w14:textId="7180FE1E" w:rsidR="006C6C25" w:rsidRDefault="00871CE8" w:rsidP="00926388">
            <w:pPr>
              <w:rPr>
                <w:rFonts w:ascii="Arial" w:hAnsi="Arial" w:cs="Arial"/>
                <w:sz w:val="22"/>
                <w:szCs w:val="22"/>
              </w:rPr>
            </w:pPr>
            <w:r>
              <w:rPr>
                <w:rFonts w:ascii="Arial" w:hAnsi="Arial" w:cs="Arial"/>
                <w:sz w:val="22"/>
                <w:szCs w:val="22"/>
              </w:rPr>
              <w:t xml:space="preserve">How </w:t>
            </w:r>
            <w:r w:rsidR="006C6C25">
              <w:rPr>
                <w:rFonts w:ascii="Arial" w:hAnsi="Arial" w:cs="Arial"/>
                <w:sz w:val="22"/>
                <w:szCs w:val="22"/>
              </w:rPr>
              <w:t xml:space="preserve">can you put the </w:t>
            </w:r>
            <w:proofErr w:type="spellStart"/>
            <w:r>
              <w:rPr>
                <w:rFonts w:ascii="Arial" w:hAnsi="Arial" w:cs="Arial"/>
                <w:sz w:val="22"/>
                <w:szCs w:val="22"/>
              </w:rPr>
              <w:t>vocabular</w:t>
            </w:r>
            <w:proofErr w:type="spellEnd"/>
            <w:r>
              <w:rPr>
                <w:rFonts w:ascii="Arial" w:hAnsi="Arial" w:cs="Arial"/>
                <w:sz w:val="22"/>
                <w:szCs w:val="22"/>
              </w:rPr>
              <w:t>-y</w:t>
            </w:r>
            <w:r w:rsidR="006C6C25">
              <w:rPr>
                <w:rFonts w:ascii="Arial" w:hAnsi="Arial" w:cs="Arial"/>
                <w:sz w:val="22"/>
                <w:szCs w:val="22"/>
              </w:rPr>
              <w:t xml:space="preserve"> definitions in your own words?</w:t>
            </w:r>
          </w:p>
          <w:p w14:paraId="0F218397" w14:textId="77777777" w:rsidR="006C6C25" w:rsidRDefault="006C6C25" w:rsidP="00926388">
            <w:pPr>
              <w:rPr>
                <w:rFonts w:ascii="Arial" w:hAnsi="Arial" w:cs="Arial"/>
                <w:sz w:val="22"/>
                <w:szCs w:val="22"/>
              </w:rPr>
            </w:pPr>
          </w:p>
          <w:p w14:paraId="579729CE" w14:textId="30B1B8E4" w:rsidR="006C6C25" w:rsidRDefault="006C6C25" w:rsidP="00926388">
            <w:pPr>
              <w:rPr>
                <w:rFonts w:ascii="Arial" w:hAnsi="Arial" w:cs="Arial"/>
                <w:sz w:val="22"/>
                <w:szCs w:val="22"/>
              </w:rPr>
            </w:pPr>
            <w:r>
              <w:rPr>
                <w:rFonts w:ascii="Arial" w:hAnsi="Arial" w:cs="Arial"/>
                <w:sz w:val="22"/>
                <w:szCs w:val="22"/>
              </w:rPr>
              <w:t xml:space="preserve">What picture can you draw to show what each </w:t>
            </w:r>
            <w:proofErr w:type="spellStart"/>
            <w:r w:rsidR="00871CE8">
              <w:rPr>
                <w:rFonts w:ascii="Arial" w:hAnsi="Arial" w:cs="Arial"/>
                <w:sz w:val="22"/>
                <w:szCs w:val="22"/>
              </w:rPr>
              <w:t>vocabular</w:t>
            </w:r>
            <w:proofErr w:type="spellEnd"/>
            <w:r w:rsidR="00871CE8">
              <w:rPr>
                <w:rFonts w:ascii="Arial" w:hAnsi="Arial" w:cs="Arial"/>
                <w:sz w:val="22"/>
                <w:szCs w:val="22"/>
              </w:rPr>
              <w:t>-y</w:t>
            </w:r>
            <w:r>
              <w:rPr>
                <w:rFonts w:ascii="Arial" w:hAnsi="Arial" w:cs="Arial"/>
                <w:sz w:val="22"/>
                <w:szCs w:val="22"/>
              </w:rPr>
              <w:t xml:space="preserve"> term means?</w:t>
            </w:r>
          </w:p>
          <w:p w14:paraId="5D2BA1CB" w14:textId="77777777" w:rsidR="00871CE8" w:rsidRDefault="00871CE8" w:rsidP="00926388">
            <w:pPr>
              <w:rPr>
                <w:rFonts w:ascii="Arial" w:hAnsi="Arial" w:cs="Arial"/>
                <w:sz w:val="22"/>
                <w:szCs w:val="22"/>
              </w:rPr>
            </w:pPr>
          </w:p>
          <w:p w14:paraId="6DEAE067" w14:textId="77777777" w:rsidR="00871CE8" w:rsidRDefault="00871CE8" w:rsidP="00926388">
            <w:pPr>
              <w:rPr>
                <w:rFonts w:ascii="Arial" w:hAnsi="Arial" w:cs="Arial"/>
                <w:sz w:val="22"/>
                <w:szCs w:val="22"/>
              </w:rPr>
            </w:pPr>
          </w:p>
          <w:p w14:paraId="66AFD2B1" w14:textId="77777777" w:rsidR="00871CE8" w:rsidRDefault="00871CE8" w:rsidP="00926388">
            <w:pPr>
              <w:rPr>
                <w:rFonts w:ascii="Arial" w:hAnsi="Arial" w:cs="Arial"/>
                <w:sz w:val="22"/>
                <w:szCs w:val="22"/>
              </w:rPr>
            </w:pPr>
          </w:p>
          <w:p w14:paraId="0232B323" w14:textId="77777777" w:rsidR="00871CE8" w:rsidRDefault="00871CE8" w:rsidP="00926388">
            <w:pPr>
              <w:rPr>
                <w:rFonts w:ascii="Arial" w:hAnsi="Arial" w:cs="Arial"/>
                <w:sz w:val="22"/>
                <w:szCs w:val="22"/>
              </w:rPr>
            </w:pPr>
          </w:p>
          <w:p w14:paraId="6E0EE93A" w14:textId="77777777" w:rsidR="00871CE8" w:rsidRDefault="00871CE8" w:rsidP="00926388">
            <w:pPr>
              <w:rPr>
                <w:rFonts w:ascii="Arial" w:hAnsi="Arial" w:cs="Arial"/>
                <w:sz w:val="22"/>
                <w:szCs w:val="22"/>
              </w:rPr>
            </w:pPr>
          </w:p>
          <w:p w14:paraId="4D165A05" w14:textId="77777777" w:rsidR="00871CE8" w:rsidRDefault="00871CE8" w:rsidP="00926388">
            <w:pPr>
              <w:rPr>
                <w:rFonts w:ascii="Arial" w:hAnsi="Arial" w:cs="Arial"/>
                <w:sz w:val="22"/>
                <w:szCs w:val="22"/>
              </w:rPr>
            </w:pPr>
          </w:p>
          <w:p w14:paraId="6D885DA3" w14:textId="77777777" w:rsidR="00871CE8" w:rsidRDefault="00871CE8" w:rsidP="00926388">
            <w:pPr>
              <w:rPr>
                <w:rFonts w:ascii="Arial" w:hAnsi="Arial" w:cs="Arial"/>
                <w:sz w:val="22"/>
                <w:szCs w:val="22"/>
              </w:rPr>
            </w:pPr>
          </w:p>
          <w:p w14:paraId="237D1EAB" w14:textId="77777777" w:rsidR="00871CE8" w:rsidRDefault="00871CE8" w:rsidP="00926388">
            <w:pPr>
              <w:rPr>
                <w:rFonts w:ascii="Arial" w:hAnsi="Arial" w:cs="Arial"/>
                <w:sz w:val="22"/>
                <w:szCs w:val="22"/>
              </w:rPr>
            </w:pPr>
          </w:p>
          <w:p w14:paraId="120E41B1" w14:textId="77777777" w:rsidR="00871CE8" w:rsidRDefault="00871CE8" w:rsidP="00926388">
            <w:pPr>
              <w:rPr>
                <w:rFonts w:ascii="Arial" w:hAnsi="Arial" w:cs="Arial"/>
                <w:sz w:val="22"/>
                <w:szCs w:val="22"/>
              </w:rPr>
            </w:pPr>
          </w:p>
          <w:p w14:paraId="47FAE649" w14:textId="77777777" w:rsidR="00871CE8" w:rsidRDefault="00871CE8" w:rsidP="00926388">
            <w:pPr>
              <w:rPr>
                <w:rFonts w:ascii="Arial" w:hAnsi="Arial" w:cs="Arial"/>
                <w:sz w:val="22"/>
                <w:szCs w:val="22"/>
              </w:rPr>
            </w:pPr>
          </w:p>
          <w:p w14:paraId="7F616731" w14:textId="77777777" w:rsidR="00871CE8" w:rsidRDefault="00871CE8" w:rsidP="00926388">
            <w:pPr>
              <w:rPr>
                <w:rFonts w:ascii="Arial" w:hAnsi="Arial" w:cs="Arial"/>
                <w:sz w:val="22"/>
                <w:szCs w:val="22"/>
              </w:rPr>
            </w:pPr>
          </w:p>
          <w:p w14:paraId="6AC38B7B" w14:textId="3A98BF76" w:rsidR="00871CE8" w:rsidRPr="00375268" w:rsidRDefault="00871CE8" w:rsidP="00926388">
            <w:pPr>
              <w:rPr>
                <w:rFonts w:ascii="Arial" w:hAnsi="Arial" w:cs="Arial"/>
                <w:sz w:val="22"/>
                <w:szCs w:val="22"/>
              </w:rPr>
            </w:pPr>
            <w:r>
              <w:rPr>
                <w:rFonts w:ascii="Arial" w:hAnsi="Arial" w:cs="Arial"/>
                <w:sz w:val="22"/>
                <w:szCs w:val="22"/>
              </w:rPr>
              <w:lastRenderedPageBreak/>
              <w:t>What type of clock are you making? How do you know?</w:t>
            </w:r>
          </w:p>
        </w:tc>
      </w:tr>
      <w:tr w:rsidR="004E3530" w:rsidRPr="00AC2FB1" w14:paraId="38A884CC" w14:textId="77777777">
        <w:tc>
          <w:tcPr>
            <w:tcW w:w="5778" w:type="dxa"/>
            <w:shd w:val="clear" w:color="auto" w:fill="auto"/>
          </w:tcPr>
          <w:p w14:paraId="0517FA85" w14:textId="5969E11D" w:rsidR="004E3530" w:rsidRPr="00375268" w:rsidRDefault="004E3530" w:rsidP="004E3530">
            <w:pPr>
              <w:rPr>
                <w:rFonts w:ascii="Arial" w:hAnsi="Arial" w:cs="Arial"/>
                <w:b/>
                <w:sz w:val="22"/>
                <w:szCs w:val="22"/>
              </w:rPr>
            </w:pPr>
            <w:r w:rsidRPr="00375268">
              <w:rPr>
                <w:rFonts w:ascii="Arial" w:hAnsi="Arial" w:cs="Arial"/>
                <w:b/>
                <w:sz w:val="22"/>
                <w:szCs w:val="22"/>
              </w:rPr>
              <w:lastRenderedPageBreak/>
              <w:t>Closure</w:t>
            </w:r>
            <w:r w:rsidR="009E727F">
              <w:rPr>
                <w:rFonts w:ascii="Arial" w:hAnsi="Arial" w:cs="Arial"/>
                <w:b/>
                <w:sz w:val="22"/>
                <w:szCs w:val="22"/>
              </w:rPr>
              <w:t xml:space="preserve"> </w:t>
            </w:r>
            <w:r w:rsidR="00FA29C6">
              <w:rPr>
                <w:rFonts w:ascii="Arial" w:hAnsi="Arial" w:cs="Arial"/>
                <w:sz w:val="22"/>
                <w:szCs w:val="22"/>
              </w:rPr>
              <w:t>(Approx. 3</w:t>
            </w:r>
            <w:r w:rsidR="009E727F" w:rsidRPr="009E727F">
              <w:rPr>
                <w:rFonts w:ascii="Arial" w:hAnsi="Arial" w:cs="Arial"/>
                <w:sz w:val="22"/>
                <w:szCs w:val="22"/>
              </w:rPr>
              <w:t xml:space="preserve"> min.)</w:t>
            </w:r>
          </w:p>
          <w:p w14:paraId="09E066EF" w14:textId="53F4DC10" w:rsidR="00AC2FB1" w:rsidRPr="00375268" w:rsidRDefault="00B35FEB" w:rsidP="004E3530">
            <w:pPr>
              <w:rPr>
                <w:rFonts w:ascii="Arial" w:hAnsi="Arial" w:cs="Arial"/>
                <w:sz w:val="22"/>
                <w:szCs w:val="22"/>
              </w:rPr>
            </w:pPr>
            <w:r>
              <w:rPr>
                <w:rFonts w:ascii="Arial" w:hAnsi="Arial" w:cs="Arial"/>
                <w:sz w:val="22"/>
                <w:szCs w:val="22"/>
              </w:rPr>
              <w:t xml:space="preserve">To close the lesson, the teacher will have the students clean up their last center and turn in their Telling Time interactive notebook page.  </w:t>
            </w:r>
          </w:p>
        </w:tc>
        <w:tc>
          <w:tcPr>
            <w:tcW w:w="3078" w:type="dxa"/>
          </w:tcPr>
          <w:p w14:paraId="00D9A556" w14:textId="77777777" w:rsidR="004E3530" w:rsidRPr="00375268" w:rsidRDefault="004E3530" w:rsidP="00926388">
            <w:pPr>
              <w:rPr>
                <w:rFonts w:ascii="Arial" w:hAnsi="Arial" w:cs="Arial"/>
                <w:sz w:val="22"/>
                <w:szCs w:val="22"/>
              </w:rPr>
            </w:pPr>
          </w:p>
        </w:tc>
      </w:tr>
    </w:tbl>
    <w:p w14:paraId="33FB5490" w14:textId="77777777" w:rsidR="00926388" w:rsidRDefault="00926388">
      <w:pPr>
        <w:rPr>
          <w:rFonts w:ascii="Arial" w:hAnsi="Arial" w:cs="Arial"/>
          <w:sz w:val="22"/>
          <w:szCs w:val="22"/>
        </w:rPr>
      </w:pPr>
    </w:p>
    <w:p w14:paraId="202DDA65" w14:textId="77777777" w:rsidR="00A42542" w:rsidRDefault="00A42542">
      <w:pPr>
        <w:rPr>
          <w:rFonts w:ascii="Arial" w:hAnsi="Arial" w:cs="Arial"/>
          <w:sz w:val="22"/>
          <w:szCs w:val="22"/>
        </w:rPr>
      </w:pPr>
    </w:p>
    <w:p w14:paraId="1A2027DD" w14:textId="77777777" w:rsidR="00A42542" w:rsidRDefault="00A42542">
      <w:pPr>
        <w:rPr>
          <w:rFonts w:ascii="Arial" w:hAnsi="Arial" w:cs="Arial"/>
          <w:sz w:val="22"/>
          <w:szCs w:val="22"/>
        </w:rPr>
      </w:pPr>
    </w:p>
    <w:p w14:paraId="5EA61496" w14:textId="77777777" w:rsidR="00A42542" w:rsidRDefault="00A42542">
      <w:pPr>
        <w:rPr>
          <w:rFonts w:ascii="Arial" w:hAnsi="Arial" w:cs="Arial"/>
          <w:sz w:val="22"/>
          <w:szCs w:val="22"/>
        </w:rPr>
      </w:pPr>
    </w:p>
    <w:p w14:paraId="2470AD63" w14:textId="77777777" w:rsidR="00A42542" w:rsidRDefault="00A42542">
      <w:pPr>
        <w:rPr>
          <w:rFonts w:ascii="Arial" w:hAnsi="Arial" w:cs="Arial"/>
          <w:sz w:val="22"/>
          <w:szCs w:val="22"/>
        </w:rPr>
      </w:pPr>
    </w:p>
    <w:p w14:paraId="11B88237" w14:textId="77777777" w:rsidR="00A42542" w:rsidRDefault="00A42542">
      <w:pPr>
        <w:rPr>
          <w:rFonts w:ascii="Arial" w:hAnsi="Arial" w:cs="Arial"/>
          <w:sz w:val="22"/>
          <w:szCs w:val="22"/>
        </w:rPr>
      </w:pPr>
    </w:p>
    <w:p w14:paraId="6E6823E3" w14:textId="77777777" w:rsidR="00A42542" w:rsidRDefault="00A42542">
      <w:pPr>
        <w:rPr>
          <w:rFonts w:ascii="Arial" w:hAnsi="Arial" w:cs="Arial"/>
          <w:sz w:val="22"/>
          <w:szCs w:val="22"/>
        </w:rPr>
      </w:pPr>
    </w:p>
    <w:p w14:paraId="2C35A63D" w14:textId="77777777" w:rsidR="00A42542" w:rsidRDefault="00A42542">
      <w:pPr>
        <w:rPr>
          <w:rFonts w:ascii="Arial" w:hAnsi="Arial" w:cs="Arial"/>
          <w:sz w:val="22"/>
          <w:szCs w:val="22"/>
        </w:rPr>
      </w:pPr>
    </w:p>
    <w:p w14:paraId="213745DB" w14:textId="77777777" w:rsidR="00A42542" w:rsidRDefault="00A42542">
      <w:pPr>
        <w:rPr>
          <w:rFonts w:ascii="Arial" w:hAnsi="Arial" w:cs="Arial"/>
          <w:sz w:val="22"/>
          <w:szCs w:val="22"/>
        </w:rPr>
      </w:pPr>
    </w:p>
    <w:p w14:paraId="607FB846" w14:textId="77777777" w:rsidR="00A42542" w:rsidRDefault="00A42542">
      <w:pPr>
        <w:rPr>
          <w:rFonts w:ascii="Arial" w:hAnsi="Arial" w:cs="Arial"/>
          <w:sz w:val="22"/>
          <w:szCs w:val="22"/>
        </w:rPr>
      </w:pPr>
    </w:p>
    <w:p w14:paraId="1ECD4DD8" w14:textId="77777777" w:rsidR="00A42542" w:rsidRDefault="00A42542">
      <w:pPr>
        <w:rPr>
          <w:rFonts w:ascii="Arial" w:hAnsi="Arial" w:cs="Arial"/>
          <w:sz w:val="22"/>
          <w:szCs w:val="22"/>
        </w:rPr>
      </w:pPr>
    </w:p>
    <w:p w14:paraId="453006F9" w14:textId="77777777" w:rsidR="00A42542" w:rsidRDefault="00A42542">
      <w:pPr>
        <w:rPr>
          <w:rFonts w:ascii="Arial" w:hAnsi="Arial" w:cs="Arial"/>
          <w:sz w:val="22"/>
          <w:szCs w:val="22"/>
        </w:rPr>
      </w:pPr>
    </w:p>
    <w:p w14:paraId="5E885E70" w14:textId="77777777" w:rsidR="00A42542" w:rsidRDefault="00A42542">
      <w:pPr>
        <w:rPr>
          <w:rFonts w:ascii="Arial" w:hAnsi="Arial" w:cs="Arial"/>
          <w:sz w:val="22"/>
          <w:szCs w:val="22"/>
        </w:rPr>
      </w:pPr>
    </w:p>
    <w:p w14:paraId="309BE2AE" w14:textId="77777777" w:rsidR="00A42542" w:rsidRDefault="00A42542">
      <w:pPr>
        <w:rPr>
          <w:rFonts w:ascii="Arial" w:hAnsi="Arial" w:cs="Arial"/>
          <w:sz w:val="22"/>
          <w:szCs w:val="22"/>
        </w:rPr>
      </w:pPr>
    </w:p>
    <w:p w14:paraId="6753E794" w14:textId="77777777" w:rsidR="00A42542" w:rsidRDefault="00A42542">
      <w:pPr>
        <w:rPr>
          <w:rFonts w:ascii="Arial" w:hAnsi="Arial" w:cs="Arial"/>
          <w:sz w:val="22"/>
          <w:szCs w:val="22"/>
        </w:rPr>
      </w:pPr>
    </w:p>
    <w:p w14:paraId="18E805B7" w14:textId="77777777" w:rsidR="00A42542" w:rsidRDefault="00A42542">
      <w:pPr>
        <w:rPr>
          <w:rFonts w:ascii="Arial" w:hAnsi="Arial" w:cs="Arial"/>
          <w:sz w:val="22"/>
          <w:szCs w:val="22"/>
        </w:rPr>
      </w:pPr>
    </w:p>
    <w:p w14:paraId="182FF501" w14:textId="77777777" w:rsidR="00A42542" w:rsidRDefault="00A42542">
      <w:pPr>
        <w:rPr>
          <w:rFonts w:ascii="Arial" w:hAnsi="Arial" w:cs="Arial"/>
          <w:sz w:val="22"/>
          <w:szCs w:val="22"/>
        </w:rPr>
      </w:pPr>
    </w:p>
    <w:p w14:paraId="02D6F1B2" w14:textId="77777777" w:rsidR="00A42542" w:rsidRDefault="00A42542">
      <w:pPr>
        <w:rPr>
          <w:rFonts w:ascii="Arial" w:hAnsi="Arial" w:cs="Arial"/>
          <w:sz w:val="22"/>
          <w:szCs w:val="22"/>
        </w:rPr>
      </w:pPr>
    </w:p>
    <w:p w14:paraId="0B02F456" w14:textId="77777777" w:rsidR="00A42542" w:rsidRDefault="00A42542">
      <w:pPr>
        <w:rPr>
          <w:rFonts w:ascii="Arial" w:hAnsi="Arial" w:cs="Arial"/>
          <w:sz w:val="22"/>
          <w:szCs w:val="22"/>
        </w:rPr>
      </w:pPr>
    </w:p>
    <w:p w14:paraId="0B644357" w14:textId="77777777" w:rsidR="00A42542" w:rsidRDefault="00A42542">
      <w:pPr>
        <w:rPr>
          <w:rFonts w:ascii="Arial" w:hAnsi="Arial" w:cs="Arial"/>
          <w:sz w:val="22"/>
          <w:szCs w:val="22"/>
        </w:rPr>
      </w:pPr>
    </w:p>
    <w:p w14:paraId="20781EA4" w14:textId="77777777" w:rsidR="00A42542" w:rsidRPr="00375268" w:rsidRDefault="00A42542">
      <w:pPr>
        <w:rPr>
          <w:rFonts w:ascii="Arial" w:hAnsi="Arial" w:cs="Arial"/>
          <w:sz w:val="22"/>
          <w:szCs w:val="22"/>
        </w:rPr>
      </w:pPr>
    </w:p>
    <w:tbl>
      <w:tblPr>
        <w:tblStyle w:val="TableGrid"/>
        <w:tblW w:w="0" w:type="auto"/>
        <w:tblLook w:val="04A0" w:firstRow="1" w:lastRow="0" w:firstColumn="1" w:lastColumn="0" w:noHBand="0" w:noVBand="1"/>
      </w:tblPr>
      <w:tblGrid>
        <w:gridCol w:w="9350"/>
      </w:tblGrid>
      <w:tr w:rsidR="004E3530" w:rsidRPr="00AC2FB1" w14:paraId="291A9DCD" w14:textId="77777777">
        <w:trPr>
          <w:trHeight w:val="512"/>
        </w:trPr>
        <w:tc>
          <w:tcPr>
            <w:tcW w:w="8856" w:type="dxa"/>
            <w:shd w:val="clear" w:color="auto" w:fill="CCFFFF"/>
          </w:tcPr>
          <w:p w14:paraId="193F3680" w14:textId="53D024BD" w:rsidR="00661F19" w:rsidRPr="009E727F" w:rsidRDefault="00661F19">
            <w:pPr>
              <w:rPr>
                <w:rFonts w:ascii="Arial" w:hAnsi="Arial" w:cs="Arial"/>
                <w:b/>
                <w:sz w:val="22"/>
                <w:szCs w:val="22"/>
              </w:rPr>
            </w:pPr>
            <w:r w:rsidRPr="00375268">
              <w:rPr>
                <w:rFonts w:ascii="Arial" w:hAnsi="Arial" w:cs="Arial"/>
                <w:b/>
                <w:sz w:val="22"/>
                <w:szCs w:val="22"/>
              </w:rPr>
              <w:t>Adaptations to Meet Individual Needs</w:t>
            </w:r>
          </w:p>
        </w:tc>
      </w:tr>
      <w:tr w:rsidR="00661F19" w:rsidRPr="00AC2FB1" w14:paraId="1B87BF7B" w14:textId="77777777">
        <w:trPr>
          <w:trHeight w:val="1240"/>
        </w:trPr>
        <w:tc>
          <w:tcPr>
            <w:tcW w:w="8856" w:type="dxa"/>
            <w:tcBorders>
              <w:bottom w:val="single" w:sz="4" w:space="0" w:color="auto"/>
            </w:tcBorders>
          </w:tcPr>
          <w:p w14:paraId="731E443E" w14:textId="3561E74B" w:rsidR="009E727F" w:rsidRPr="000F09D1" w:rsidRDefault="00661F19" w:rsidP="000F09D1">
            <w:pPr>
              <w:keepNext/>
              <w:keepLines/>
              <w:outlineLvl w:val="2"/>
              <w:rPr>
                <w:rFonts w:ascii="Arial" w:hAnsi="Arial" w:cs="Arial"/>
                <w:b/>
                <w:sz w:val="22"/>
                <w:szCs w:val="22"/>
              </w:rPr>
            </w:pPr>
            <w:r w:rsidRPr="000F09D1">
              <w:rPr>
                <w:rFonts w:ascii="Arial" w:hAnsi="Arial" w:cs="Arial"/>
                <w:b/>
                <w:sz w:val="22"/>
                <w:szCs w:val="22"/>
              </w:rPr>
              <w:t>High-Level Learners:</w:t>
            </w:r>
          </w:p>
          <w:p w14:paraId="43C5EB9F" w14:textId="6AE51F93" w:rsidR="009E727F" w:rsidRPr="00375268" w:rsidRDefault="000F09D1" w:rsidP="000F09D1">
            <w:pPr>
              <w:keepNext/>
              <w:keepLines/>
              <w:outlineLvl w:val="2"/>
              <w:rPr>
                <w:rFonts w:ascii="Arial" w:hAnsi="Arial" w:cs="Arial"/>
                <w:sz w:val="22"/>
                <w:szCs w:val="22"/>
              </w:rPr>
            </w:pPr>
            <w:r>
              <w:rPr>
                <w:rFonts w:ascii="Arial" w:hAnsi="Arial" w:cs="Arial"/>
                <w:sz w:val="22"/>
                <w:szCs w:val="22"/>
              </w:rPr>
              <w:t xml:space="preserve">The teacher </w:t>
            </w:r>
            <w:r w:rsidR="009E727F">
              <w:rPr>
                <w:rFonts w:ascii="Arial" w:hAnsi="Arial" w:cs="Arial"/>
                <w:sz w:val="22"/>
                <w:szCs w:val="22"/>
              </w:rPr>
              <w:t>adapt</w:t>
            </w:r>
            <w:r>
              <w:rPr>
                <w:rFonts w:ascii="Arial" w:hAnsi="Arial" w:cs="Arial"/>
                <w:sz w:val="22"/>
                <w:szCs w:val="22"/>
              </w:rPr>
              <w:t>s</w:t>
            </w:r>
            <w:r w:rsidR="009E727F">
              <w:rPr>
                <w:rFonts w:ascii="Arial" w:hAnsi="Arial" w:cs="Arial"/>
                <w:sz w:val="22"/>
                <w:szCs w:val="22"/>
              </w:rPr>
              <w:t xml:space="preserve"> the instruction to meet the high-level learners by differentiating the paper plate clock activity</w:t>
            </w:r>
            <w:r w:rsidR="00F4262C">
              <w:rPr>
                <w:rFonts w:ascii="Arial" w:hAnsi="Arial" w:cs="Arial"/>
                <w:sz w:val="22"/>
                <w:szCs w:val="22"/>
              </w:rPr>
              <w:t>. (s</w:t>
            </w:r>
            <w:r w:rsidR="009E727F">
              <w:rPr>
                <w:rFonts w:ascii="Arial" w:hAnsi="Arial" w:cs="Arial"/>
                <w:sz w:val="22"/>
                <w:szCs w:val="22"/>
              </w:rPr>
              <w:t>ee</w:t>
            </w:r>
            <w:r w:rsidR="00F4262C">
              <w:rPr>
                <w:rFonts w:ascii="Arial" w:hAnsi="Arial" w:cs="Arial"/>
                <w:sz w:val="22"/>
                <w:szCs w:val="22"/>
              </w:rPr>
              <w:t xml:space="preserve"> paper plate clocks activity)</w:t>
            </w:r>
            <w:r>
              <w:rPr>
                <w:rFonts w:ascii="Arial" w:hAnsi="Arial" w:cs="Arial"/>
                <w:sz w:val="22"/>
                <w:szCs w:val="22"/>
              </w:rPr>
              <w:t xml:space="preserve"> The teacher also adapts the instruction by doing heterogeneous grouping to challenge them to explain the material to the other level leaners. </w:t>
            </w:r>
          </w:p>
          <w:p w14:paraId="6B78293E" w14:textId="77777777" w:rsidR="000F09D1" w:rsidRDefault="000F09D1" w:rsidP="000F09D1">
            <w:pPr>
              <w:keepNext/>
              <w:keepLines/>
              <w:outlineLvl w:val="2"/>
              <w:rPr>
                <w:rFonts w:ascii="Arial" w:hAnsi="Arial" w:cs="Arial"/>
                <w:sz w:val="22"/>
                <w:szCs w:val="22"/>
              </w:rPr>
            </w:pPr>
          </w:p>
          <w:p w14:paraId="2B5FBC43" w14:textId="77777777" w:rsidR="00661F19" w:rsidRPr="000F09D1" w:rsidRDefault="00661F19" w:rsidP="000F09D1">
            <w:pPr>
              <w:keepNext/>
              <w:keepLines/>
              <w:outlineLvl w:val="2"/>
              <w:rPr>
                <w:rFonts w:ascii="Arial" w:hAnsi="Arial" w:cs="Arial"/>
                <w:b/>
                <w:sz w:val="22"/>
                <w:szCs w:val="22"/>
              </w:rPr>
            </w:pPr>
            <w:r w:rsidRPr="000F09D1">
              <w:rPr>
                <w:rFonts w:ascii="Arial" w:hAnsi="Arial" w:cs="Arial"/>
                <w:b/>
                <w:sz w:val="22"/>
                <w:szCs w:val="22"/>
              </w:rPr>
              <w:t>On-Level Learners:</w:t>
            </w:r>
          </w:p>
          <w:p w14:paraId="389E3176" w14:textId="09659DD7" w:rsidR="000F09D1" w:rsidRDefault="000F09D1" w:rsidP="000F09D1">
            <w:pPr>
              <w:keepNext/>
              <w:keepLines/>
              <w:outlineLvl w:val="2"/>
              <w:rPr>
                <w:rFonts w:ascii="Arial" w:hAnsi="Arial" w:cs="Arial"/>
                <w:sz w:val="22"/>
                <w:szCs w:val="22"/>
              </w:rPr>
            </w:pPr>
            <w:r>
              <w:rPr>
                <w:rFonts w:ascii="Arial" w:hAnsi="Arial" w:cs="Arial"/>
                <w:sz w:val="22"/>
                <w:szCs w:val="22"/>
              </w:rPr>
              <w:t>See activities described on the lesson plan, but specifically t</w:t>
            </w:r>
            <w:r w:rsidR="00F4262C">
              <w:rPr>
                <w:rFonts w:ascii="Arial" w:hAnsi="Arial" w:cs="Arial"/>
                <w:sz w:val="22"/>
                <w:szCs w:val="22"/>
              </w:rPr>
              <w:t>he paper plate clock activity. (see paper plate clocks activity)</w:t>
            </w:r>
            <w:r>
              <w:rPr>
                <w:rFonts w:ascii="Arial" w:hAnsi="Arial" w:cs="Arial"/>
                <w:sz w:val="22"/>
                <w:szCs w:val="22"/>
              </w:rPr>
              <w:t xml:space="preserve"> The teacher also adapts the instruction by doing heterogeneous grouping to challenge them to explain the material to the other st</w:t>
            </w:r>
            <w:r w:rsidR="00F4262C">
              <w:rPr>
                <w:rFonts w:ascii="Arial" w:hAnsi="Arial" w:cs="Arial"/>
                <w:sz w:val="22"/>
                <w:szCs w:val="22"/>
              </w:rPr>
              <w:t>ruggling learners, or to receive</w:t>
            </w:r>
            <w:r>
              <w:rPr>
                <w:rFonts w:ascii="Arial" w:hAnsi="Arial" w:cs="Arial"/>
                <w:sz w:val="22"/>
                <w:szCs w:val="22"/>
              </w:rPr>
              <w:t xml:space="preserve"> support from the high-level learners. </w:t>
            </w:r>
          </w:p>
          <w:p w14:paraId="6B52D721" w14:textId="77777777" w:rsidR="003B4DA7" w:rsidRPr="00375268" w:rsidRDefault="003B4DA7" w:rsidP="000F09D1">
            <w:pPr>
              <w:keepNext/>
              <w:keepLines/>
              <w:outlineLvl w:val="2"/>
              <w:rPr>
                <w:rFonts w:ascii="Arial" w:hAnsi="Arial" w:cs="Arial"/>
                <w:sz w:val="22"/>
                <w:szCs w:val="22"/>
              </w:rPr>
            </w:pPr>
          </w:p>
          <w:p w14:paraId="12C6149C" w14:textId="77777777" w:rsidR="00661F19" w:rsidRPr="003B4DA7" w:rsidRDefault="00661F19" w:rsidP="003B4DA7">
            <w:pPr>
              <w:keepNext/>
              <w:keepLines/>
              <w:outlineLvl w:val="2"/>
              <w:rPr>
                <w:rFonts w:ascii="Arial" w:hAnsi="Arial" w:cs="Arial"/>
                <w:b/>
                <w:sz w:val="22"/>
                <w:szCs w:val="22"/>
              </w:rPr>
            </w:pPr>
            <w:r w:rsidRPr="003B4DA7">
              <w:rPr>
                <w:rFonts w:ascii="Arial" w:hAnsi="Arial" w:cs="Arial"/>
                <w:b/>
                <w:sz w:val="22"/>
                <w:szCs w:val="22"/>
              </w:rPr>
              <w:t>Struggling Learners:</w:t>
            </w:r>
          </w:p>
          <w:p w14:paraId="7BD323BC" w14:textId="663F95C2" w:rsidR="000F09D1" w:rsidRPr="00375268" w:rsidRDefault="000F09D1" w:rsidP="003B4DA7">
            <w:pPr>
              <w:keepNext/>
              <w:keepLines/>
              <w:outlineLvl w:val="2"/>
              <w:rPr>
                <w:rFonts w:ascii="Arial" w:hAnsi="Arial" w:cs="Arial"/>
                <w:sz w:val="22"/>
                <w:szCs w:val="22"/>
              </w:rPr>
            </w:pPr>
            <w:r>
              <w:rPr>
                <w:rFonts w:ascii="Arial" w:hAnsi="Arial" w:cs="Arial"/>
                <w:sz w:val="22"/>
                <w:szCs w:val="22"/>
              </w:rPr>
              <w:t>The teacher adapts the instruction to meet the struggling learners by differentiating the paper plate clock activity</w:t>
            </w:r>
            <w:r w:rsidR="00F4262C">
              <w:rPr>
                <w:rFonts w:ascii="Arial" w:hAnsi="Arial" w:cs="Arial"/>
                <w:sz w:val="22"/>
                <w:szCs w:val="22"/>
              </w:rPr>
              <w:t>.</w:t>
            </w:r>
            <w:r>
              <w:rPr>
                <w:rFonts w:ascii="Arial" w:hAnsi="Arial" w:cs="Arial"/>
                <w:sz w:val="22"/>
                <w:szCs w:val="22"/>
              </w:rPr>
              <w:t xml:space="preserve"> </w:t>
            </w:r>
            <w:r w:rsidR="00F4262C">
              <w:rPr>
                <w:rFonts w:ascii="Arial" w:hAnsi="Arial" w:cs="Arial"/>
                <w:sz w:val="22"/>
                <w:szCs w:val="22"/>
              </w:rPr>
              <w:t>(s</w:t>
            </w:r>
            <w:r>
              <w:rPr>
                <w:rFonts w:ascii="Arial" w:hAnsi="Arial" w:cs="Arial"/>
                <w:sz w:val="22"/>
                <w:szCs w:val="22"/>
              </w:rPr>
              <w:t>ee paper plate clocks activity</w:t>
            </w:r>
            <w:r w:rsidR="00F4262C">
              <w:rPr>
                <w:rFonts w:ascii="Arial" w:hAnsi="Arial" w:cs="Arial"/>
                <w:sz w:val="22"/>
                <w:szCs w:val="22"/>
              </w:rPr>
              <w:t>)</w:t>
            </w:r>
            <w:r w:rsidR="003B4DA7">
              <w:rPr>
                <w:rFonts w:ascii="Arial" w:hAnsi="Arial" w:cs="Arial"/>
                <w:sz w:val="22"/>
                <w:szCs w:val="22"/>
              </w:rPr>
              <w:t xml:space="preserve"> The teacher also adapts the instruction by doing heterogeneous grouping to provide support from the high and on level learners.</w:t>
            </w:r>
          </w:p>
          <w:p w14:paraId="1972B40D" w14:textId="43E6E775" w:rsidR="00FD5647" w:rsidRPr="003B4DA7" w:rsidRDefault="00FD5647" w:rsidP="00661F19">
            <w:pPr>
              <w:keepNext/>
              <w:keepLines/>
              <w:spacing w:before="200"/>
              <w:outlineLvl w:val="2"/>
              <w:rPr>
                <w:rFonts w:ascii="Arial" w:hAnsi="Arial" w:cs="Arial"/>
                <w:b/>
                <w:sz w:val="22"/>
                <w:szCs w:val="22"/>
              </w:rPr>
            </w:pPr>
            <w:r w:rsidRPr="003B4DA7">
              <w:rPr>
                <w:rFonts w:ascii="Arial" w:hAnsi="Arial" w:cs="Arial"/>
                <w:b/>
                <w:sz w:val="22"/>
                <w:szCs w:val="22"/>
              </w:rPr>
              <w:t>English Language Learner:</w:t>
            </w:r>
          </w:p>
          <w:p w14:paraId="381C1F3A" w14:textId="6E3B8DF1" w:rsidR="00661F19" w:rsidRPr="00375268" w:rsidRDefault="003B4DA7" w:rsidP="00661F19">
            <w:pPr>
              <w:rPr>
                <w:rFonts w:ascii="Arial" w:hAnsi="Arial" w:cs="Arial"/>
                <w:sz w:val="22"/>
                <w:szCs w:val="22"/>
              </w:rPr>
            </w:pPr>
            <w:r>
              <w:rPr>
                <w:rFonts w:ascii="Arial" w:hAnsi="Arial" w:cs="Arial"/>
                <w:sz w:val="22"/>
                <w:szCs w:val="22"/>
              </w:rPr>
              <w:t>There are no English Language Learners in my classroom, but if there were, I would assign them a buddy in their heterogeneous center group to help them with the activities.</w:t>
            </w:r>
          </w:p>
          <w:p w14:paraId="170E8E77" w14:textId="77777777" w:rsidR="00661F19" w:rsidRPr="00375268" w:rsidRDefault="00661F19" w:rsidP="00661F19">
            <w:pPr>
              <w:rPr>
                <w:rFonts w:ascii="Arial" w:hAnsi="Arial" w:cs="Arial"/>
                <w:sz w:val="22"/>
                <w:szCs w:val="22"/>
              </w:rPr>
            </w:pPr>
          </w:p>
          <w:p w14:paraId="247C2A06" w14:textId="77777777" w:rsidR="00661F19" w:rsidRDefault="00661F19" w:rsidP="00CB061D">
            <w:pPr>
              <w:keepNext/>
              <w:keepLines/>
              <w:outlineLvl w:val="2"/>
              <w:rPr>
                <w:rFonts w:ascii="Arial" w:hAnsi="Arial" w:cs="Arial"/>
                <w:sz w:val="22"/>
                <w:szCs w:val="22"/>
              </w:rPr>
            </w:pPr>
            <w:r w:rsidRPr="00375268">
              <w:rPr>
                <w:rFonts w:ascii="Arial" w:hAnsi="Arial" w:cs="Arial"/>
                <w:sz w:val="22"/>
                <w:szCs w:val="22"/>
              </w:rPr>
              <w:t>Other individual needs of the students/class you are teaching?</w:t>
            </w:r>
          </w:p>
          <w:p w14:paraId="7C2DBD81" w14:textId="01CBF83A" w:rsidR="00FA4A45" w:rsidRPr="00FA4A45" w:rsidRDefault="00FA4A45" w:rsidP="00CB061D">
            <w:pPr>
              <w:keepNext/>
              <w:keepLines/>
              <w:outlineLvl w:val="2"/>
              <w:rPr>
                <w:rFonts w:ascii="Arial" w:hAnsi="Arial" w:cs="Arial"/>
                <w:b/>
                <w:sz w:val="22"/>
                <w:szCs w:val="22"/>
              </w:rPr>
            </w:pPr>
            <w:r w:rsidRPr="00FA4A45">
              <w:rPr>
                <w:rFonts w:ascii="Arial" w:hAnsi="Arial" w:cs="Arial"/>
                <w:b/>
                <w:sz w:val="22"/>
                <w:szCs w:val="22"/>
              </w:rPr>
              <w:t xml:space="preserve">Multiple Intelligences: </w:t>
            </w:r>
          </w:p>
          <w:p w14:paraId="26D17F1D" w14:textId="1765414C" w:rsidR="00CB061D" w:rsidRPr="00FA4A45" w:rsidRDefault="00FA4A45" w:rsidP="00CB061D">
            <w:pPr>
              <w:keepNext/>
              <w:keepLines/>
              <w:outlineLvl w:val="2"/>
              <w:rPr>
                <w:rFonts w:ascii="Arial" w:hAnsi="Arial" w:cs="Arial"/>
                <w:sz w:val="22"/>
                <w:szCs w:val="22"/>
              </w:rPr>
            </w:pPr>
            <w:r>
              <w:rPr>
                <w:rFonts w:ascii="Arial" w:hAnsi="Arial" w:cs="Arial"/>
                <w:sz w:val="22"/>
                <w:szCs w:val="22"/>
                <w:u w:val="single"/>
              </w:rPr>
              <w:t>Verbal/Linguistic-</w:t>
            </w:r>
            <w:r>
              <w:rPr>
                <w:rFonts w:ascii="Arial" w:hAnsi="Arial" w:cs="Arial"/>
                <w:sz w:val="22"/>
                <w:szCs w:val="22"/>
              </w:rPr>
              <w:t xml:space="preserve">The teacher will read </w:t>
            </w:r>
            <w:r w:rsidRPr="00FA4A45">
              <w:rPr>
                <w:rFonts w:ascii="Arial" w:hAnsi="Arial" w:cs="Arial"/>
                <w:i/>
                <w:sz w:val="22"/>
                <w:szCs w:val="22"/>
              </w:rPr>
              <w:t>What Time Is It Mr. Crocodile</w:t>
            </w:r>
            <w:proofErr w:type="gramStart"/>
            <w:r>
              <w:rPr>
                <w:rFonts w:ascii="Arial" w:hAnsi="Arial" w:cs="Arial"/>
                <w:i/>
                <w:sz w:val="22"/>
                <w:szCs w:val="22"/>
              </w:rPr>
              <w:t>?</w:t>
            </w:r>
            <w:r w:rsidR="00F4262C">
              <w:rPr>
                <w:rFonts w:ascii="Arial" w:hAnsi="Arial" w:cs="Arial"/>
                <w:sz w:val="22"/>
                <w:szCs w:val="22"/>
              </w:rPr>
              <w:t>,</w:t>
            </w:r>
            <w:proofErr w:type="gramEnd"/>
            <w:r w:rsidR="00F4262C">
              <w:rPr>
                <w:rFonts w:ascii="Arial" w:hAnsi="Arial" w:cs="Arial"/>
                <w:sz w:val="22"/>
                <w:szCs w:val="22"/>
              </w:rPr>
              <w:t xml:space="preserve"> </w:t>
            </w:r>
            <w:r>
              <w:rPr>
                <w:rFonts w:ascii="Arial" w:hAnsi="Arial" w:cs="Arial"/>
                <w:sz w:val="22"/>
                <w:szCs w:val="22"/>
              </w:rPr>
              <w:t>use the Telling Time anchor chart, and the students will write a sentence to describe each vocabulary word.</w:t>
            </w:r>
          </w:p>
          <w:p w14:paraId="09B55259" w14:textId="7C35D477" w:rsidR="00CB061D" w:rsidRPr="00FA4A45" w:rsidRDefault="00FA4A45" w:rsidP="00CB061D">
            <w:pPr>
              <w:keepNext/>
              <w:keepLines/>
              <w:outlineLvl w:val="2"/>
              <w:rPr>
                <w:rFonts w:ascii="Arial" w:hAnsi="Arial" w:cs="Arial"/>
                <w:sz w:val="22"/>
                <w:szCs w:val="22"/>
              </w:rPr>
            </w:pPr>
            <w:r>
              <w:rPr>
                <w:rFonts w:ascii="Arial" w:hAnsi="Arial" w:cs="Arial"/>
                <w:sz w:val="22"/>
                <w:szCs w:val="22"/>
                <w:u w:val="single"/>
              </w:rPr>
              <w:t>Intrapersonal-</w:t>
            </w:r>
            <w:r>
              <w:rPr>
                <w:rFonts w:ascii="Arial" w:hAnsi="Arial" w:cs="Arial"/>
                <w:sz w:val="22"/>
                <w:szCs w:val="22"/>
              </w:rPr>
              <w:t xml:space="preserve"> The students will be working individually when they are completing their Telling Time interactive notebook page.</w:t>
            </w:r>
          </w:p>
          <w:p w14:paraId="7BDFDD13" w14:textId="04F2D994" w:rsidR="00CB061D" w:rsidRPr="00FA4A45" w:rsidRDefault="008C4934" w:rsidP="00CB061D">
            <w:pPr>
              <w:keepNext/>
              <w:keepLines/>
              <w:outlineLvl w:val="2"/>
              <w:rPr>
                <w:rFonts w:ascii="Arial" w:hAnsi="Arial" w:cs="Arial"/>
                <w:sz w:val="22"/>
                <w:szCs w:val="22"/>
              </w:rPr>
            </w:pPr>
            <w:r w:rsidRPr="008C4934">
              <w:rPr>
                <w:rFonts w:ascii="Arial" w:hAnsi="Arial" w:cs="Arial"/>
                <w:sz w:val="22"/>
                <w:szCs w:val="22"/>
                <w:u w:val="single"/>
              </w:rPr>
              <w:t>Interpersonal-</w:t>
            </w:r>
            <w:r w:rsidR="00CB061D" w:rsidRPr="00CB061D">
              <w:rPr>
                <w:rFonts w:ascii="Arial" w:hAnsi="Arial" w:cs="Arial"/>
                <w:b/>
                <w:sz w:val="22"/>
                <w:szCs w:val="22"/>
              </w:rPr>
              <w:t xml:space="preserve"> </w:t>
            </w:r>
            <w:r w:rsidR="00FA4A45">
              <w:rPr>
                <w:rFonts w:ascii="Arial" w:hAnsi="Arial" w:cs="Arial"/>
                <w:sz w:val="22"/>
                <w:szCs w:val="22"/>
              </w:rPr>
              <w:t>The students will be working with a group during each center except the Telling Time interactive notebook page.</w:t>
            </w:r>
          </w:p>
          <w:p w14:paraId="3676C78A" w14:textId="7AFDCF87" w:rsidR="00CB061D" w:rsidRPr="00FA4A45" w:rsidRDefault="00CB061D" w:rsidP="00CB061D">
            <w:pPr>
              <w:keepNext/>
              <w:keepLines/>
              <w:outlineLvl w:val="2"/>
              <w:rPr>
                <w:rFonts w:ascii="Arial" w:hAnsi="Arial" w:cs="Arial"/>
                <w:sz w:val="22"/>
                <w:szCs w:val="22"/>
              </w:rPr>
            </w:pPr>
            <w:r w:rsidRPr="008C4934">
              <w:rPr>
                <w:rFonts w:ascii="Arial" w:hAnsi="Arial" w:cs="Arial"/>
                <w:sz w:val="22"/>
                <w:szCs w:val="22"/>
                <w:u w:val="single"/>
              </w:rPr>
              <w:t>Kinesthetic</w:t>
            </w:r>
            <w:r w:rsidR="008C4934">
              <w:rPr>
                <w:rFonts w:ascii="Arial" w:hAnsi="Arial" w:cs="Arial"/>
                <w:sz w:val="22"/>
                <w:szCs w:val="22"/>
                <w:u w:val="single"/>
              </w:rPr>
              <w:t>-</w:t>
            </w:r>
            <w:r w:rsidR="008C4934">
              <w:rPr>
                <w:rFonts w:ascii="Arial" w:hAnsi="Arial" w:cs="Arial"/>
                <w:sz w:val="22"/>
                <w:szCs w:val="22"/>
              </w:rPr>
              <w:t xml:space="preserve"> </w:t>
            </w:r>
            <w:r w:rsidR="00FA4A45">
              <w:rPr>
                <w:rFonts w:ascii="Arial" w:hAnsi="Arial" w:cs="Arial"/>
                <w:sz w:val="22"/>
                <w:szCs w:val="22"/>
              </w:rPr>
              <w:t>The students will be participating in hands-on learning when they are representing time on a clock during the large floor clock and the paper plate clock activity.</w:t>
            </w:r>
          </w:p>
          <w:p w14:paraId="278CCF23" w14:textId="3D2F8593" w:rsidR="00CB061D" w:rsidRPr="00CB061D" w:rsidRDefault="008C4934" w:rsidP="00CB061D">
            <w:pPr>
              <w:keepNext/>
              <w:keepLines/>
              <w:outlineLvl w:val="2"/>
              <w:rPr>
                <w:rFonts w:ascii="Arial" w:hAnsi="Arial" w:cs="Arial"/>
                <w:b/>
                <w:sz w:val="22"/>
                <w:szCs w:val="22"/>
              </w:rPr>
            </w:pPr>
            <w:r>
              <w:rPr>
                <w:rFonts w:ascii="Arial" w:hAnsi="Arial" w:cs="Arial"/>
                <w:sz w:val="22"/>
                <w:szCs w:val="22"/>
                <w:u w:val="single"/>
              </w:rPr>
              <w:t>Visual/Spatial-</w:t>
            </w:r>
            <w:r w:rsidR="00FA4A45">
              <w:rPr>
                <w:rFonts w:ascii="Arial" w:hAnsi="Arial" w:cs="Arial"/>
                <w:b/>
                <w:sz w:val="22"/>
                <w:szCs w:val="22"/>
              </w:rPr>
              <w:t xml:space="preserve"> </w:t>
            </w:r>
            <w:r w:rsidR="00FA4A45" w:rsidRPr="00FA4A45">
              <w:rPr>
                <w:rFonts w:ascii="Arial" w:hAnsi="Arial" w:cs="Arial"/>
                <w:sz w:val="22"/>
                <w:szCs w:val="22"/>
              </w:rPr>
              <w:t>The students will draw a picture for each vocabulary term on the Telling Time interactive notebook page.</w:t>
            </w:r>
            <w:r w:rsidR="00FA4A45">
              <w:rPr>
                <w:rFonts w:ascii="Arial" w:hAnsi="Arial" w:cs="Arial"/>
                <w:b/>
                <w:sz w:val="22"/>
                <w:szCs w:val="22"/>
              </w:rPr>
              <w:t xml:space="preserve"> </w:t>
            </w:r>
          </w:p>
          <w:p w14:paraId="56B3659A" w14:textId="7E26EC03" w:rsidR="00CB061D" w:rsidRPr="00FA4A45" w:rsidRDefault="00CB061D" w:rsidP="00CB061D">
            <w:pPr>
              <w:keepNext/>
              <w:keepLines/>
              <w:outlineLvl w:val="2"/>
              <w:rPr>
                <w:rFonts w:ascii="Arial" w:hAnsi="Arial" w:cs="Arial"/>
                <w:sz w:val="22"/>
                <w:szCs w:val="22"/>
              </w:rPr>
            </w:pPr>
            <w:r w:rsidRPr="008C4934">
              <w:rPr>
                <w:rFonts w:ascii="Arial" w:hAnsi="Arial" w:cs="Arial"/>
                <w:sz w:val="22"/>
                <w:szCs w:val="22"/>
                <w:u w:val="single"/>
              </w:rPr>
              <w:t>Logi</w:t>
            </w:r>
            <w:r w:rsidR="008C4934">
              <w:rPr>
                <w:rFonts w:ascii="Arial" w:hAnsi="Arial" w:cs="Arial"/>
                <w:sz w:val="22"/>
                <w:szCs w:val="22"/>
                <w:u w:val="single"/>
              </w:rPr>
              <w:t>cal/Mathematical-</w:t>
            </w:r>
            <w:r w:rsidR="00FA4A45">
              <w:rPr>
                <w:rFonts w:ascii="Arial" w:hAnsi="Arial" w:cs="Arial"/>
                <w:b/>
                <w:sz w:val="22"/>
                <w:szCs w:val="22"/>
              </w:rPr>
              <w:t xml:space="preserve"> </w:t>
            </w:r>
            <w:r w:rsidR="00FA4A45" w:rsidRPr="00FA4A45">
              <w:rPr>
                <w:rFonts w:ascii="Arial" w:hAnsi="Arial" w:cs="Arial"/>
                <w:sz w:val="22"/>
                <w:szCs w:val="22"/>
              </w:rPr>
              <w:t>The students will be doing math and working with numbers throughout the whole lesson as they are telling, writing, and representing time.</w:t>
            </w:r>
          </w:p>
          <w:p w14:paraId="7DC156AD" w14:textId="12C906B0" w:rsidR="003B4DA7" w:rsidRDefault="003B4DA7" w:rsidP="00661F19">
            <w:pPr>
              <w:keepNext/>
              <w:keepLines/>
              <w:spacing w:before="200"/>
              <w:outlineLvl w:val="2"/>
              <w:rPr>
                <w:rFonts w:ascii="Arial" w:hAnsi="Arial" w:cs="Arial"/>
                <w:b/>
                <w:sz w:val="22"/>
                <w:szCs w:val="22"/>
              </w:rPr>
            </w:pPr>
            <w:r w:rsidRPr="003B4DA7">
              <w:rPr>
                <w:rFonts w:ascii="Arial" w:hAnsi="Arial" w:cs="Arial"/>
                <w:b/>
                <w:sz w:val="22"/>
                <w:szCs w:val="22"/>
              </w:rPr>
              <w:t>Behavioral Needs:</w:t>
            </w:r>
          </w:p>
          <w:p w14:paraId="45124815" w14:textId="6E153F20" w:rsidR="003B4DA7" w:rsidRPr="003B4DA7" w:rsidRDefault="003B4DA7" w:rsidP="003B4DA7">
            <w:pPr>
              <w:keepNext/>
              <w:keepLines/>
              <w:outlineLvl w:val="2"/>
              <w:rPr>
                <w:rFonts w:ascii="Arial" w:hAnsi="Arial" w:cs="Arial"/>
                <w:sz w:val="22"/>
                <w:szCs w:val="22"/>
              </w:rPr>
            </w:pPr>
            <w:r w:rsidRPr="003B4DA7">
              <w:rPr>
                <w:rFonts w:ascii="Arial" w:hAnsi="Arial" w:cs="Arial"/>
                <w:sz w:val="22"/>
                <w:szCs w:val="22"/>
              </w:rPr>
              <w:t>See Management/Safety Issues Section</w:t>
            </w:r>
          </w:p>
          <w:p w14:paraId="4A64E3E6" w14:textId="77777777" w:rsidR="00661F19" w:rsidRPr="00375268" w:rsidRDefault="00661F19">
            <w:pPr>
              <w:rPr>
                <w:rFonts w:ascii="Arial" w:hAnsi="Arial" w:cs="Arial"/>
                <w:b/>
                <w:sz w:val="22"/>
                <w:szCs w:val="22"/>
              </w:rPr>
            </w:pPr>
          </w:p>
        </w:tc>
      </w:tr>
      <w:tr w:rsidR="004E3530" w:rsidRPr="00AC2FB1" w14:paraId="5328C571" w14:textId="77777777">
        <w:tc>
          <w:tcPr>
            <w:tcW w:w="8856" w:type="dxa"/>
            <w:shd w:val="clear" w:color="auto" w:fill="CCFFFF"/>
          </w:tcPr>
          <w:p w14:paraId="6C033C2F" w14:textId="3402E002" w:rsidR="00F30089" w:rsidRPr="00645E55" w:rsidRDefault="00661F19">
            <w:pPr>
              <w:rPr>
                <w:rFonts w:ascii="Arial" w:hAnsi="Arial" w:cs="Arial"/>
                <w:b/>
                <w:sz w:val="22"/>
                <w:szCs w:val="22"/>
              </w:rPr>
            </w:pPr>
            <w:r w:rsidRPr="00375268">
              <w:rPr>
                <w:rFonts w:ascii="Arial" w:hAnsi="Arial" w:cs="Arial"/>
                <w:b/>
                <w:sz w:val="22"/>
                <w:szCs w:val="22"/>
              </w:rPr>
              <w:t>Management/Safety Issues</w:t>
            </w:r>
          </w:p>
        </w:tc>
      </w:tr>
      <w:tr w:rsidR="004E3530" w:rsidRPr="00AC2FB1" w14:paraId="7F01C19E" w14:textId="77777777">
        <w:tc>
          <w:tcPr>
            <w:tcW w:w="8856" w:type="dxa"/>
            <w:tcBorders>
              <w:bottom w:val="single" w:sz="4" w:space="0" w:color="auto"/>
            </w:tcBorders>
          </w:tcPr>
          <w:p w14:paraId="5E2B6F51" w14:textId="2286C1A6" w:rsidR="004E3530" w:rsidRDefault="00BE5FD4">
            <w:pPr>
              <w:rPr>
                <w:rFonts w:ascii="Arial" w:hAnsi="Arial" w:cs="Arial"/>
                <w:sz w:val="22"/>
                <w:szCs w:val="22"/>
              </w:rPr>
            </w:pPr>
            <w:r>
              <w:rPr>
                <w:rFonts w:ascii="Arial" w:hAnsi="Arial" w:cs="Arial"/>
                <w:sz w:val="22"/>
                <w:szCs w:val="22"/>
              </w:rPr>
              <w:t>To insure that the teacher and the students will be able to hear each other and the correct student will have the opportunity to answer a question during discussions, the teacher will remind the students to raise their hands and to stay quite unless they are called on by the teacher. Before the students begin their center rotations, the teacher will remind the students that they will be working in small groups, and</w:t>
            </w:r>
            <w:r w:rsidR="00F4262C">
              <w:rPr>
                <w:rFonts w:ascii="Arial" w:hAnsi="Arial" w:cs="Arial"/>
                <w:sz w:val="22"/>
                <w:szCs w:val="22"/>
              </w:rPr>
              <w:t xml:space="preserve"> that</w:t>
            </w:r>
            <w:r>
              <w:rPr>
                <w:rFonts w:ascii="Arial" w:hAnsi="Arial" w:cs="Arial"/>
                <w:sz w:val="22"/>
                <w:szCs w:val="22"/>
              </w:rPr>
              <w:t xml:space="preserve"> they only need to talk loud enough so there </w:t>
            </w:r>
            <w:r>
              <w:rPr>
                <w:rFonts w:ascii="Arial" w:hAnsi="Arial" w:cs="Arial"/>
                <w:sz w:val="22"/>
                <w:szCs w:val="22"/>
              </w:rPr>
              <w:lastRenderedPageBreak/>
              <w:t>group members, who are working right next to them, can hear them. The teacher will also remind the students that before they leave a center, they need to clean up and make it look like the way the found it.</w:t>
            </w:r>
          </w:p>
          <w:p w14:paraId="1BD0D80A" w14:textId="77777777" w:rsidR="00AC2FB1" w:rsidRDefault="00BE5FD4">
            <w:pPr>
              <w:rPr>
                <w:rFonts w:ascii="Arial" w:hAnsi="Arial" w:cs="Arial"/>
                <w:sz w:val="22"/>
                <w:szCs w:val="22"/>
              </w:rPr>
            </w:pPr>
            <w:r>
              <w:rPr>
                <w:rFonts w:ascii="Arial" w:hAnsi="Arial" w:cs="Arial"/>
                <w:sz w:val="22"/>
                <w:szCs w:val="22"/>
              </w:rPr>
              <w:t xml:space="preserve">To avoid safety issues, the teacher will remind students that they need to </w:t>
            </w:r>
            <w:r w:rsidR="00960645">
              <w:rPr>
                <w:rFonts w:ascii="Arial" w:hAnsi="Arial" w:cs="Arial"/>
                <w:sz w:val="22"/>
                <w:szCs w:val="22"/>
              </w:rPr>
              <w:t xml:space="preserve">walk </w:t>
            </w:r>
            <w:r>
              <w:rPr>
                <w:rFonts w:ascii="Arial" w:hAnsi="Arial" w:cs="Arial"/>
                <w:sz w:val="22"/>
                <w:szCs w:val="22"/>
              </w:rPr>
              <w:t>when they are rotating between centers, and that they need to be careful and use care when they are working on the computers. The teacher will also remind the students that they need to be careful when they are using scissors because</w:t>
            </w:r>
            <w:r w:rsidR="00F4262C">
              <w:rPr>
                <w:rFonts w:ascii="Arial" w:hAnsi="Arial" w:cs="Arial"/>
                <w:sz w:val="22"/>
                <w:szCs w:val="22"/>
              </w:rPr>
              <w:t xml:space="preserve"> they are sharp and can hurt them</w:t>
            </w:r>
            <w:r>
              <w:rPr>
                <w:rFonts w:ascii="Arial" w:hAnsi="Arial" w:cs="Arial"/>
                <w:sz w:val="22"/>
                <w:szCs w:val="22"/>
              </w:rPr>
              <w:t xml:space="preserve">. </w:t>
            </w:r>
          </w:p>
          <w:p w14:paraId="435A6C83" w14:textId="26BF0E5C" w:rsidR="008B5CC9" w:rsidRPr="00375268" w:rsidRDefault="008B5CC9">
            <w:pPr>
              <w:rPr>
                <w:rFonts w:ascii="Arial" w:hAnsi="Arial" w:cs="Arial"/>
                <w:sz w:val="22"/>
                <w:szCs w:val="22"/>
              </w:rPr>
            </w:pPr>
          </w:p>
        </w:tc>
      </w:tr>
      <w:tr w:rsidR="004E3530" w:rsidRPr="00AC2FB1" w14:paraId="69140985" w14:textId="77777777">
        <w:tc>
          <w:tcPr>
            <w:tcW w:w="8856" w:type="dxa"/>
            <w:shd w:val="clear" w:color="auto" w:fill="CCFFFF"/>
          </w:tcPr>
          <w:p w14:paraId="016DB70C" w14:textId="77777777" w:rsidR="004E3530" w:rsidRPr="00375268" w:rsidRDefault="00661F19">
            <w:pPr>
              <w:rPr>
                <w:rFonts w:ascii="Arial" w:hAnsi="Arial" w:cs="Arial"/>
                <w:b/>
                <w:sz w:val="22"/>
                <w:szCs w:val="22"/>
              </w:rPr>
            </w:pPr>
            <w:r w:rsidRPr="00375268">
              <w:rPr>
                <w:rFonts w:ascii="Arial" w:hAnsi="Arial" w:cs="Arial"/>
                <w:b/>
                <w:sz w:val="22"/>
                <w:szCs w:val="22"/>
              </w:rPr>
              <w:lastRenderedPageBreak/>
              <w:t>Rationale/Theoretical Reasoning</w:t>
            </w:r>
          </w:p>
        </w:tc>
      </w:tr>
      <w:tr w:rsidR="00661F19" w:rsidRPr="00AC2FB1" w14:paraId="624F86AF" w14:textId="77777777" w:rsidTr="008B5CC9">
        <w:trPr>
          <w:trHeight w:val="9548"/>
        </w:trPr>
        <w:tc>
          <w:tcPr>
            <w:tcW w:w="8856" w:type="dxa"/>
            <w:tcBorders>
              <w:bottom w:val="single" w:sz="4" w:space="0" w:color="auto"/>
            </w:tcBorders>
          </w:tcPr>
          <w:p w14:paraId="40BE1C11" w14:textId="6F93B9E2" w:rsidR="00661F19" w:rsidRDefault="00661F19" w:rsidP="00661F19">
            <w:pPr>
              <w:rPr>
                <w:rFonts w:ascii="Arial" w:hAnsi="Arial" w:cs="Arial"/>
                <w:b/>
                <w:sz w:val="22"/>
                <w:szCs w:val="22"/>
              </w:rPr>
            </w:pPr>
            <w:r w:rsidRPr="00375268">
              <w:rPr>
                <w:rFonts w:ascii="Arial" w:hAnsi="Arial" w:cs="Arial"/>
                <w:b/>
                <w:sz w:val="22"/>
                <w:szCs w:val="22"/>
              </w:rPr>
              <w:t xml:space="preserve">Rationale </w:t>
            </w:r>
          </w:p>
          <w:p w14:paraId="7D98F699" w14:textId="31EBD206" w:rsidR="00AC1CAB" w:rsidRPr="00AC1CAB" w:rsidRDefault="00AC1CAB" w:rsidP="00661F19">
            <w:pPr>
              <w:rPr>
                <w:rFonts w:ascii="Arial" w:hAnsi="Arial" w:cs="Arial"/>
                <w:sz w:val="22"/>
                <w:szCs w:val="22"/>
              </w:rPr>
            </w:pPr>
            <w:r>
              <w:rPr>
                <w:rFonts w:ascii="Arial" w:hAnsi="Arial" w:cs="Arial"/>
                <w:sz w:val="22"/>
                <w:szCs w:val="22"/>
              </w:rPr>
              <w:t xml:space="preserve">Many students know what clocks are and that we use them to tell time, but they do not know how to tell and write time by looking at them and how to represent time with them. Telling and writing time is a life-long skill that students need to know in order to function in the real world. If students do not know how to tell and write time, they will never be on time, which will make it hard to nearly impossible for them to keep a job and survive in the real world. </w:t>
            </w:r>
          </w:p>
          <w:p w14:paraId="448A5F01" w14:textId="77777777" w:rsidR="00FD467C" w:rsidRPr="00375268" w:rsidRDefault="00FD467C" w:rsidP="00661F19">
            <w:pPr>
              <w:rPr>
                <w:rFonts w:ascii="Arial" w:hAnsi="Arial" w:cs="Arial"/>
                <w:sz w:val="22"/>
                <w:szCs w:val="22"/>
              </w:rPr>
            </w:pPr>
          </w:p>
          <w:p w14:paraId="0B6B7DD0" w14:textId="77777777" w:rsidR="00661F19" w:rsidRPr="00375268" w:rsidRDefault="00661F19" w:rsidP="00661F19">
            <w:pPr>
              <w:rPr>
                <w:rFonts w:ascii="Arial" w:hAnsi="Arial" w:cs="Arial"/>
                <w:b/>
                <w:sz w:val="22"/>
                <w:szCs w:val="22"/>
              </w:rPr>
            </w:pPr>
            <w:r w:rsidRPr="00375268">
              <w:rPr>
                <w:rFonts w:ascii="Arial" w:hAnsi="Arial" w:cs="Arial"/>
                <w:b/>
                <w:sz w:val="22"/>
                <w:szCs w:val="22"/>
              </w:rPr>
              <w:t xml:space="preserve">Theory </w:t>
            </w:r>
          </w:p>
          <w:p w14:paraId="35C63CE0" w14:textId="61EE2EBC" w:rsidR="00661F19" w:rsidRDefault="00AC1CAB" w:rsidP="00661F19">
            <w:pPr>
              <w:rPr>
                <w:rFonts w:ascii="Arial" w:hAnsi="Arial" w:cs="Arial"/>
                <w:sz w:val="22"/>
                <w:szCs w:val="22"/>
                <w:u w:val="single"/>
              </w:rPr>
            </w:pPr>
            <w:r w:rsidRPr="00AC1CAB">
              <w:rPr>
                <w:rFonts w:ascii="Arial" w:hAnsi="Arial" w:cs="Arial"/>
                <w:sz w:val="22"/>
                <w:szCs w:val="22"/>
                <w:u w:val="single"/>
              </w:rPr>
              <w:t>Multiple Intelligences-</w:t>
            </w:r>
          </w:p>
          <w:p w14:paraId="0983C4FB" w14:textId="6D92236F" w:rsidR="00AC1CAB" w:rsidRDefault="00AC1CAB" w:rsidP="00661F19">
            <w:pPr>
              <w:rPr>
                <w:rFonts w:ascii="Arial" w:hAnsi="Arial" w:cs="Arial"/>
                <w:sz w:val="22"/>
                <w:szCs w:val="22"/>
              </w:rPr>
            </w:pPr>
            <w:r>
              <w:rPr>
                <w:rFonts w:ascii="Arial" w:hAnsi="Arial" w:cs="Arial"/>
                <w:sz w:val="22"/>
                <w:szCs w:val="22"/>
              </w:rPr>
              <w:t xml:space="preserve">This lesson was created to reach a number of multiple intelligences present in Howard Gardner’s Theory of Multiple Intelligences. The lesson specifically addresses verbal/linguistic, intrapersonal, interpersonal, kinesthetic, </w:t>
            </w:r>
            <w:r w:rsidR="00CB061D">
              <w:rPr>
                <w:rFonts w:ascii="Arial" w:hAnsi="Arial" w:cs="Arial"/>
                <w:sz w:val="22"/>
                <w:szCs w:val="22"/>
              </w:rPr>
              <w:t>visual/spatial, and logical/mathematical learning styles in order to help students with varied learning style</w:t>
            </w:r>
            <w:r w:rsidR="00F4262C">
              <w:rPr>
                <w:rFonts w:ascii="Arial" w:hAnsi="Arial" w:cs="Arial"/>
                <w:sz w:val="22"/>
                <w:szCs w:val="22"/>
              </w:rPr>
              <w:t>s</w:t>
            </w:r>
            <w:r w:rsidR="00CB061D">
              <w:rPr>
                <w:rFonts w:ascii="Arial" w:hAnsi="Arial" w:cs="Arial"/>
                <w:sz w:val="22"/>
                <w:szCs w:val="22"/>
              </w:rPr>
              <w:t xml:space="preserve"> grasp how to tel</w:t>
            </w:r>
            <w:r w:rsidR="00F4262C">
              <w:rPr>
                <w:rFonts w:ascii="Arial" w:hAnsi="Arial" w:cs="Arial"/>
                <w:sz w:val="22"/>
                <w:szCs w:val="22"/>
              </w:rPr>
              <w:t>l, write, and represent time. (s</w:t>
            </w:r>
            <w:r w:rsidR="00CB061D">
              <w:rPr>
                <w:rFonts w:ascii="Arial" w:hAnsi="Arial" w:cs="Arial"/>
                <w:sz w:val="22"/>
                <w:szCs w:val="22"/>
              </w:rPr>
              <w:t>ee Adaptations section)</w:t>
            </w:r>
          </w:p>
          <w:p w14:paraId="64036C1A" w14:textId="0FAD9D47" w:rsidR="00CB061D" w:rsidRDefault="00CB061D" w:rsidP="00661F19">
            <w:pPr>
              <w:rPr>
                <w:rFonts w:ascii="Arial" w:hAnsi="Arial" w:cs="Arial"/>
                <w:sz w:val="22"/>
                <w:szCs w:val="22"/>
                <w:u w:val="single"/>
              </w:rPr>
            </w:pPr>
            <w:r w:rsidRPr="00CB061D">
              <w:rPr>
                <w:rFonts w:ascii="Arial" w:hAnsi="Arial" w:cs="Arial"/>
                <w:sz w:val="22"/>
                <w:szCs w:val="22"/>
                <w:u w:val="single"/>
              </w:rPr>
              <w:t>Vygotsky-</w:t>
            </w:r>
          </w:p>
          <w:p w14:paraId="1277715B" w14:textId="63A50071" w:rsidR="00CB061D" w:rsidRDefault="00CB061D" w:rsidP="00661F19">
            <w:pPr>
              <w:rPr>
                <w:rFonts w:ascii="Arial" w:hAnsi="Arial" w:cs="Arial"/>
                <w:sz w:val="22"/>
                <w:szCs w:val="22"/>
              </w:rPr>
            </w:pPr>
            <w:r>
              <w:rPr>
                <w:rFonts w:ascii="Arial" w:hAnsi="Arial" w:cs="Arial"/>
                <w:sz w:val="22"/>
                <w:szCs w:val="22"/>
              </w:rPr>
              <w:t>Vygotsky’s theories explain the importance of social interaction in learning. This lesson incorporates Lev Vygotsky’s Sociocultural Theory by having the students work in groups during the centers.</w:t>
            </w:r>
            <w:r w:rsidR="00B8395E">
              <w:rPr>
                <w:rFonts w:ascii="Arial" w:hAnsi="Arial" w:cs="Arial"/>
                <w:sz w:val="22"/>
                <w:szCs w:val="22"/>
              </w:rPr>
              <w:t xml:space="preserve"> Also, Vygotsky talks about the zone of proximal development (ZDP) which is the zone between what a student can do without help and what he/she can do with help. This lesson incorporates Lev Vygotsky’s ZDP by having students work in heterogeneous groups, which will allow students to get support from t</w:t>
            </w:r>
            <w:r w:rsidR="00F4262C">
              <w:rPr>
                <w:rFonts w:ascii="Arial" w:hAnsi="Arial" w:cs="Arial"/>
                <w:sz w:val="22"/>
                <w:szCs w:val="22"/>
              </w:rPr>
              <w:t>heir peers when they need it. (s</w:t>
            </w:r>
            <w:r w:rsidR="00B8395E">
              <w:rPr>
                <w:rFonts w:ascii="Arial" w:hAnsi="Arial" w:cs="Arial"/>
                <w:sz w:val="22"/>
                <w:szCs w:val="22"/>
              </w:rPr>
              <w:t>ee center activities)</w:t>
            </w:r>
          </w:p>
          <w:p w14:paraId="46E8220C" w14:textId="0DB7080B" w:rsidR="00B8395E" w:rsidRDefault="00B8395E" w:rsidP="00661F19">
            <w:pPr>
              <w:rPr>
                <w:rFonts w:ascii="Arial" w:hAnsi="Arial" w:cs="Arial"/>
                <w:sz w:val="22"/>
                <w:szCs w:val="22"/>
                <w:u w:val="single"/>
              </w:rPr>
            </w:pPr>
            <w:r w:rsidRPr="00B8395E">
              <w:rPr>
                <w:rFonts w:ascii="Arial" w:hAnsi="Arial" w:cs="Arial"/>
                <w:sz w:val="22"/>
                <w:szCs w:val="22"/>
                <w:u w:val="single"/>
              </w:rPr>
              <w:t>Bloom’s Taxonomy-</w:t>
            </w:r>
          </w:p>
          <w:p w14:paraId="41BC36D5" w14:textId="47CA9861" w:rsidR="00B8395E" w:rsidRDefault="00B8395E" w:rsidP="00661F19">
            <w:pPr>
              <w:rPr>
                <w:rFonts w:ascii="Arial" w:hAnsi="Arial" w:cs="Arial"/>
                <w:sz w:val="22"/>
                <w:szCs w:val="22"/>
              </w:rPr>
            </w:pPr>
            <w:r>
              <w:rPr>
                <w:rFonts w:ascii="Arial" w:hAnsi="Arial" w:cs="Arial"/>
                <w:sz w:val="22"/>
                <w:szCs w:val="22"/>
              </w:rPr>
              <w:t>The teacher is using Benjamin Bloom’s Taxonomy by asking higher-order thinking questions, rather than yes or no questions. These types of questions all</w:t>
            </w:r>
            <w:r w:rsidR="00F4262C">
              <w:rPr>
                <w:rFonts w:ascii="Arial" w:hAnsi="Arial" w:cs="Arial"/>
                <w:sz w:val="22"/>
                <w:szCs w:val="22"/>
              </w:rPr>
              <w:t>ow</w:t>
            </w:r>
            <w:r>
              <w:rPr>
                <w:rFonts w:ascii="Arial" w:hAnsi="Arial" w:cs="Arial"/>
                <w:sz w:val="22"/>
                <w:szCs w:val="22"/>
              </w:rPr>
              <w:t xml:space="preserve"> students to use their critical thinking skills, which helps them to understand how to tel</w:t>
            </w:r>
            <w:r w:rsidR="00F4262C">
              <w:rPr>
                <w:rFonts w:ascii="Arial" w:hAnsi="Arial" w:cs="Arial"/>
                <w:sz w:val="22"/>
                <w:szCs w:val="22"/>
              </w:rPr>
              <w:t>l, write, and represent time. (s</w:t>
            </w:r>
            <w:r>
              <w:rPr>
                <w:rFonts w:ascii="Arial" w:hAnsi="Arial" w:cs="Arial"/>
                <w:sz w:val="22"/>
                <w:szCs w:val="22"/>
              </w:rPr>
              <w:t>ee Questions section)</w:t>
            </w:r>
          </w:p>
          <w:p w14:paraId="586A565E" w14:textId="0BBF1C31" w:rsidR="00B8395E" w:rsidRDefault="00B8395E" w:rsidP="00661F19">
            <w:pPr>
              <w:rPr>
                <w:rFonts w:ascii="Arial" w:hAnsi="Arial" w:cs="Arial"/>
                <w:sz w:val="22"/>
                <w:szCs w:val="22"/>
                <w:u w:val="single"/>
              </w:rPr>
            </w:pPr>
            <w:proofErr w:type="spellStart"/>
            <w:r w:rsidRPr="00B8395E">
              <w:rPr>
                <w:rFonts w:ascii="Arial" w:hAnsi="Arial" w:cs="Arial"/>
                <w:sz w:val="22"/>
                <w:szCs w:val="22"/>
                <w:u w:val="single"/>
              </w:rPr>
              <w:t>Marzano’s</w:t>
            </w:r>
            <w:proofErr w:type="spellEnd"/>
            <w:r w:rsidRPr="00B8395E">
              <w:rPr>
                <w:rFonts w:ascii="Arial" w:hAnsi="Arial" w:cs="Arial"/>
                <w:sz w:val="22"/>
                <w:szCs w:val="22"/>
                <w:u w:val="single"/>
              </w:rPr>
              <w:t xml:space="preserve"> Nine Essential Instructional Strategies-</w:t>
            </w:r>
          </w:p>
          <w:p w14:paraId="379D9E09" w14:textId="1F78C86C" w:rsidR="00CD2CB3" w:rsidRDefault="00CD2CB3" w:rsidP="00661F19">
            <w:pPr>
              <w:rPr>
                <w:rFonts w:ascii="Arial" w:hAnsi="Arial" w:cs="Arial"/>
                <w:sz w:val="22"/>
                <w:szCs w:val="22"/>
              </w:rPr>
            </w:pPr>
            <w:r w:rsidRPr="00CD2CB3">
              <w:rPr>
                <w:rFonts w:ascii="Arial" w:hAnsi="Arial" w:cs="Arial"/>
                <w:b/>
                <w:sz w:val="22"/>
                <w:szCs w:val="22"/>
              </w:rPr>
              <w:t>Identifying Similarities and Differences:</w:t>
            </w:r>
            <w:r>
              <w:rPr>
                <w:rFonts w:ascii="Arial" w:hAnsi="Arial" w:cs="Arial"/>
                <w:b/>
                <w:sz w:val="22"/>
                <w:szCs w:val="22"/>
              </w:rPr>
              <w:t xml:space="preserve"> </w:t>
            </w:r>
            <w:r>
              <w:rPr>
                <w:rFonts w:ascii="Arial" w:hAnsi="Arial" w:cs="Arial"/>
                <w:sz w:val="22"/>
                <w:szCs w:val="22"/>
              </w:rPr>
              <w:t>Having students compare and contrast things helps them to understand more complex ideas. In this lesson, to help students understand the differences between an analog and digital clock, the teacher will use the Telling time anchor chart and ask the student to tell how the two types of clocks are different and the same</w:t>
            </w:r>
            <w:r w:rsidR="00F4262C">
              <w:rPr>
                <w:rFonts w:ascii="Arial" w:hAnsi="Arial" w:cs="Arial"/>
                <w:sz w:val="22"/>
                <w:szCs w:val="22"/>
              </w:rPr>
              <w:t>, (s</w:t>
            </w:r>
            <w:r>
              <w:rPr>
                <w:rFonts w:ascii="Arial" w:hAnsi="Arial" w:cs="Arial"/>
                <w:sz w:val="22"/>
                <w:szCs w:val="22"/>
              </w:rPr>
              <w:t>ee Telling Time anch</w:t>
            </w:r>
            <w:r w:rsidR="00F4262C">
              <w:rPr>
                <w:rFonts w:ascii="Arial" w:hAnsi="Arial" w:cs="Arial"/>
                <w:sz w:val="22"/>
                <w:szCs w:val="22"/>
              </w:rPr>
              <w:t>or chart and Questions section)</w:t>
            </w:r>
          </w:p>
          <w:p w14:paraId="77BADD00" w14:textId="423F6D2B" w:rsidR="00F71FD2" w:rsidRDefault="00F71FD2" w:rsidP="00661F19">
            <w:pPr>
              <w:rPr>
                <w:rFonts w:ascii="Arial" w:hAnsi="Arial" w:cs="Arial"/>
                <w:sz w:val="22"/>
                <w:szCs w:val="22"/>
              </w:rPr>
            </w:pPr>
            <w:r w:rsidRPr="00F71FD2">
              <w:rPr>
                <w:rFonts w:ascii="Arial" w:hAnsi="Arial" w:cs="Arial"/>
                <w:b/>
                <w:sz w:val="22"/>
                <w:szCs w:val="22"/>
              </w:rPr>
              <w:t>Reinforcing Effort and Providing Recognition</w:t>
            </w:r>
            <w:r>
              <w:rPr>
                <w:rFonts w:ascii="Arial" w:hAnsi="Arial" w:cs="Arial"/>
                <w:sz w:val="22"/>
                <w:szCs w:val="22"/>
              </w:rPr>
              <w:t>: If a student is struggling, the teacher should pause to discuss the problem, then prompt with suggestions. If the student’s performance improves, offer praise. In this lesson, the teacher will observe each group during the centers, provide any clarification that is needed and offer praise when performance improves.</w:t>
            </w:r>
          </w:p>
          <w:p w14:paraId="164BECC8" w14:textId="59BD1671" w:rsidR="00F71FD2" w:rsidRDefault="00F71FD2" w:rsidP="00661F19">
            <w:pPr>
              <w:rPr>
                <w:rFonts w:ascii="Arial" w:hAnsi="Arial" w:cs="Arial"/>
                <w:sz w:val="22"/>
                <w:szCs w:val="22"/>
              </w:rPr>
            </w:pPr>
            <w:r w:rsidRPr="00B924FA">
              <w:rPr>
                <w:rFonts w:ascii="Arial" w:hAnsi="Arial" w:cs="Arial"/>
                <w:b/>
                <w:sz w:val="22"/>
                <w:szCs w:val="22"/>
              </w:rPr>
              <w:t>Nonlinguistic Representations</w:t>
            </w:r>
            <w:r>
              <w:rPr>
                <w:rFonts w:ascii="Arial" w:hAnsi="Arial" w:cs="Arial"/>
                <w:sz w:val="22"/>
                <w:szCs w:val="22"/>
              </w:rPr>
              <w:t>: To stimulate and increase brain activity a teacher</w:t>
            </w:r>
            <w:r w:rsidR="00B924FA">
              <w:rPr>
                <w:rFonts w:ascii="Arial" w:hAnsi="Arial" w:cs="Arial"/>
                <w:sz w:val="22"/>
                <w:szCs w:val="22"/>
              </w:rPr>
              <w:t xml:space="preserve"> can </w:t>
            </w:r>
            <w:r>
              <w:rPr>
                <w:rFonts w:ascii="Arial" w:hAnsi="Arial" w:cs="Arial"/>
                <w:sz w:val="22"/>
                <w:szCs w:val="22"/>
              </w:rPr>
              <w:t>incorporate nonlinguistic representations</w:t>
            </w:r>
            <w:r w:rsidR="00B924FA">
              <w:rPr>
                <w:rFonts w:ascii="Arial" w:hAnsi="Arial" w:cs="Arial"/>
                <w:sz w:val="22"/>
                <w:szCs w:val="22"/>
              </w:rPr>
              <w:t xml:space="preserve"> in a lesson. In this lesson, the teacher will use </w:t>
            </w:r>
            <w:r w:rsidR="008B5CC9">
              <w:rPr>
                <w:rFonts w:ascii="Arial" w:hAnsi="Arial" w:cs="Arial"/>
                <w:sz w:val="22"/>
                <w:szCs w:val="22"/>
              </w:rPr>
              <w:t xml:space="preserve">a </w:t>
            </w:r>
            <w:r w:rsidR="00B924FA">
              <w:rPr>
                <w:rFonts w:ascii="Arial" w:hAnsi="Arial" w:cs="Arial"/>
                <w:sz w:val="22"/>
                <w:szCs w:val="22"/>
              </w:rPr>
              <w:t xml:space="preserve">nonlinguistic representations: Telling Time anchor chart, large floor clock, and paper plate </w:t>
            </w:r>
            <w:r w:rsidR="00B924FA">
              <w:rPr>
                <w:rFonts w:ascii="Arial" w:hAnsi="Arial" w:cs="Arial"/>
                <w:sz w:val="22"/>
                <w:szCs w:val="22"/>
              </w:rPr>
              <w:lastRenderedPageBreak/>
              <w:t>clocks to stimulat</w:t>
            </w:r>
            <w:r w:rsidR="008B5CC9">
              <w:rPr>
                <w:rFonts w:ascii="Arial" w:hAnsi="Arial" w:cs="Arial"/>
                <w:sz w:val="22"/>
                <w:szCs w:val="22"/>
              </w:rPr>
              <w:t>e and increase brain activity (s</w:t>
            </w:r>
            <w:r w:rsidR="00B924FA">
              <w:rPr>
                <w:rFonts w:ascii="Arial" w:hAnsi="Arial" w:cs="Arial"/>
                <w:sz w:val="22"/>
                <w:szCs w:val="22"/>
              </w:rPr>
              <w:t>ee Telling Time anchor chart activity, large floor clock center, and paper plate clock center).</w:t>
            </w:r>
          </w:p>
          <w:p w14:paraId="3F761D8B" w14:textId="4612DB58" w:rsidR="00F71FD2" w:rsidRDefault="00B924FA" w:rsidP="00661F19">
            <w:pPr>
              <w:rPr>
                <w:rFonts w:ascii="Arial" w:hAnsi="Arial" w:cs="Arial"/>
                <w:sz w:val="22"/>
                <w:szCs w:val="22"/>
              </w:rPr>
            </w:pPr>
            <w:r w:rsidRPr="00B924FA">
              <w:rPr>
                <w:rFonts w:ascii="Arial" w:hAnsi="Arial" w:cs="Arial"/>
                <w:b/>
                <w:sz w:val="22"/>
                <w:szCs w:val="22"/>
              </w:rPr>
              <w:t>Cooperative Learning:</w:t>
            </w:r>
            <w:r>
              <w:rPr>
                <w:rFonts w:ascii="Arial" w:hAnsi="Arial" w:cs="Arial"/>
                <w:sz w:val="22"/>
                <w:szCs w:val="22"/>
              </w:rPr>
              <w:t xml:space="preserve"> Allowing students to work in groups can have a positive impact on learning</w:t>
            </w:r>
            <w:r w:rsidR="008B5CC9">
              <w:rPr>
                <w:rFonts w:ascii="Arial" w:hAnsi="Arial" w:cs="Arial"/>
                <w:sz w:val="22"/>
                <w:szCs w:val="22"/>
              </w:rPr>
              <w:t>,</w:t>
            </w:r>
            <w:r>
              <w:rPr>
                <w:rFonts w:ascii="Arial" w:hAnsi="Arial" w:cs="Arial"/>
                <w:sz w:val="22"/>
                <w:szCs w:val="22"/>
              </w:rPr>
              <w:t xml:space="preserve"> if a teacher is conscious in the way he/she groups the students. For example, the teacher needs to take into account the students’ interests, academic level, and personalities. In this lesson, the students will participate in cooperative learning during the centers.</w:t>
            </w:r>
          </w:p>
          <w:p w14:paraId="126F64CA" w14:textId="4ED2DF8B" w:rsidR="00B924FA" w:rsidRPr="00CD2CB3" w:rsidRDefault="00B924FA" w:rsidP="00661F19">
            <w:pPr>
              <w:rPr>
                <w:rFonts w:ascii="Arial" w:hAnsi="Arial" w:cs="Arial"/>
                <w:sz w:val="22"/>
                <w:szCs w:val="22"/>
              </w:rPr>
            </w:pPr>
            <w:r w:rsidRPr="00A010D6">
              <w:rPr>
                <w:rFonts w:ascii="Arial" w:hAnsi="Arial" w:cs="Arial"/>
                <w:b/>
                <w:sz w:val="22"/>
                <w:szCs w:val="22"/>
              </w:rPr>
              <w:t xml:space="preserve">Setting </w:t>
            </w:r>
            <w:r w:rsidR="00A010D6" w:rsidRPr="00A010D6">
              <w:rPr>
                <w:rFonts w:ascii="Arial" w:hAnsi="Arial" w:cs="Arial"/>
                <w:b/>
                <w:sz w:val="22"/>
                <w:szCs w:val="22"/>
              </w:rPr>
              <w:t>Objectives</w:t>
            </w:r>
            <w:r w:rsidRPr="00A010D6">
              <w:rPr>
                <w:rFonts w:ascii="Arial" w:hAnsi="Arial" w:cs="Arial"/>
                <w:b/>
                <w:sz w:val="22"/>
                <w:szCs w:val="22"/>
              </w:rPr>
              <w:t xml:space="preserve"> and Providing Feedback</w:t>
            </w:r>
            <w:r>
              <w:rPr>
                <w:rFonts w:ascii="Arial" w:hAnsi="Arial" w:cs="Arial"/>
                <w:sz w:val="22"/>
                <w:szCs w:val="22"/>
              </w:rPr>
              <w:t>: Setting objectives and providing feedback provides students with a sense of direction. The teacher sets objectives for the students when creating this lesson, and provides feedback during the lesson’</w:t>
            </w:r>
            <w:r w:rsidR="00A010D6">
              <w:rPr>
                <w:rFonts w:ascii="Arial" w:hAnsi="Arial" w:cs="Arial"/>
                <w:sz w:val="22"/>
                <w:szCs w:val="22"/>
              </w:rPr>
              <w:t>s</w:t>
            </w:r>
            <w:r>
              <w:rPr>
                <w:rFonts w:ascii="Arial" w:hAnsi="Arial" w:cs="Arial"/>
                <w:sz w:val="22"/>
                <w:szCs w:val="22"/>
              </w:rPr>
              <w:t xml:space="preserve"> assessments</w:t>
            </w:r>
            <w:r w:rsidR="008B5CC9">
              <w:rPr>
                <w:rFonts w:ascii="Arial" w:hAnsi="Arial" w:cs="Arial"/>
                <w:sz w:val="22"/>
                <w:szCs w:val="22"/>
              </w:rPr>
              <w:t xml:space="preserve"> and other activities. (see Academic Feedback section)</w:t>
            </w:r>
          </w:p>
          <w:p w14:paraId="4B17CB7C" w14:textId="1AAD99B4" w:rsidR="00733328" w:rsidRDefault="00733328" w:rsidP="00661F19">
            <w:pPr>
              <w:rPr>
                <w:rFonts w:ascii="Arial" w:hAnsi="Arial" w:cs="Arial"/>
                <w:sz w:val="22"/>
                <w:szCs w:val="22"/>
                <w:u w:val="single"/>
              </w:rPr>
            </w:pPr>
            <w:r>
              <w:rPr>
                <w:rFonts w:ascii="Arial" w:hAnsi="Arial" w:cs="Arial"/>
                <w:sz w:val="22"/>
                <w:szCs w:val="22"/>
                <w:u w:val="single"/>
              </w:rPr>
              <w:t>Technology in the Classroom-</w:t>
            </w:r>
          </w:p>
          <w:p w14:paraId="10EE3E33" w14:textId="38160E0B" w:rsidR="00733328" w:rsidRDefault="00733328" w:rsidP="00661F19">
            <w:pPr>
              <w:rPr>
                <w:rFonts w:ascii="Arial" w:hAnsi="Arial" w:cs="Arial"/>
                <w:sz w:val="22"/>
                <w:szCs w:val="22"/>
              </w:rPr>
            </w:pPr>
            <w:r>
              <w:rPr>
                <w:rFonts w:ascii="Arial" w:hAnsi="Arial" w:cs="Arial"/>
                <w:sz w:val="22"/>
                <w:szCs w:val="22"/>
              </w:rPr>
              <w:t xml:space="preserve">Crystal A. </w:t>
            </w:r>
            <w:proofErr w:type="spellStart"/>
            <w:r>
              <w:rPr>
                <w:rFonts w:ascii="Arial" w:hAnsi="Arial" w:cs="Arial"/>
                <w:sz w:val="22"/>
                <w:szCs w:val="22"/>
              </w:rPr>
              <w:t>Gasell</w:t>
            </w:r>
            <w:proofErr w:type="spellEnd"/>
            <w:r>
              <w:rPr>
                <w:rFonts w:ascii="Arial" w:hAnsi="Arial" w:cs="Arial"/>
                <w:sz w:val="22"/>
                <w:szCs w:val="22"/>
              </w:rPr>
              <w:t xml:space="preserve"> has found in her research that technology integration in the classroom has many benefits. There is an overwhelming amount of evidence that supports that the use of technology in the classroom raises student achievement. In this lesson, the teacher will be using technology during the “I can” statement activity, and the students will be usin</w:t>
            </w:r>
            <w:r w:rsidR="00A010D6">
              <w:rPr>
                <w:rFonts w:ascii="Arial" w:hAnsi="Arial" w:cs="Arial"/>
                <w:sz w:val="22"/>
                <w:szCs w:val="22"/>
              </w:rPr>
              <w:t>g it during the computer center</w:t>
            </w:r>
            <w:r w:rsidR="008B5CC9">
              <w:rPr>
                <w:rFonts w:ascii="Arial" w:hAnsi="Arial" w:cs="Arial"/>
                <w:sz w:val="22"/>
                <w:szCs w:val="22"/>
              </w:rPr>
              <w:t>. (s</w:t>
            </w:r>
            <w:r>
              <w:rPr>
                <w:rFonts w:ascii="Arial" w:hAnsi="Arial" w:cs="Arial"/>
                <w:sz w:val="22"/>
                <w:szCs w:val="22"/>
              </w:rPr>
              <w:t>ee “I can” statement activity and the computer center)</w:t>
            </w:r>
          </w:p>
          <w:p w14:paraId="111A2C94" w14:textId="55F87232" w:rsidR="00661F19" w:rsidRPr="00375268" w:rsidRDefault="00A010D6" w:rsidP="00661F19">
            <w:pPr>
              <w:rPr>
                <w:rFonts w:ascii="Arial" w:hAnsi="Arial" w:cs="Arial"/>
                <w:sz w:val="22"/>
                <w:szCs w:val="22"/>
              </w:rPr>
            </w:pPr>
            <w:r w:rsidRPr="003528CA">
              <w:rPr>
                <w:rFonts w:ascii="Arial" w:hAnsi="Arial" w:cs="Arial"/>
                <w:sz w:val="22"/>
                <w:szCs w:val="22"/>
                <w:u w:val="single"/>
              </w:rPr>
              <w:t>Engagement Theory-</w:t>
            </w:r>
            <w:r>
              <w:rPr>
                <w:rFonts w:ascii="Arial" w:hAnsi="Arial" w:cs="Arial"/>
                <w:sz w:val="22"/>
                <w:szCs w:val="22"/>
              </w:rPr>
              <w:t xml:space="preserve"> </w:t>
            </w:r>
            <w:proofErr w:type="spellStart"/>
            <w:r>
              <w:rPr>
                <w:rFonts w:ascii="Arial" w:hAnsi="Arial" w:cs="Arial"/>
                <w:sz w:val="22"/>
                <w:szCs w:val="22"/>
              </w:rPr>
              <w:t>Kearsley</w:t>
            </w:r>
            <w:proofErr w:type="spellEnd"/>
            <w:r>
              <w:rPr>
                <w:rFonts w:ascii="Arial" w:hAnsi="Arial" w:cs="Arial"/>
                <w:sz w:val="22"/>
                <w:szCs w:val="22"/>
              </w:rPr>
              <w:t xml:space="preserve"> and </w:t>
            </w:r>
            <w:proofErr w:type="spellStart"/>
            <w:r>
              <w:rPr>
                <w:rFonts w:ascii="Arial" w:hAnsi="Arial" w:cs="Arial"/>
                <w:sz w:val="22"/>
                <w:szCs w:val="22"/>
              </w:rPr>
              <w:t>Shneiderman</w:t>
            </w:r>
            <w:proofErr w:type="spellEnd"/>
            <w:r>
              <w:rPr>
                <w:rFonts w:ascii="Arial" w:hAnsi="Arial" w:cs="Arial"/>
                <w:sz w:val="22"/>
                <w:szCs w:val="22"/>
              </w:rPr>
              <w:t xml:space="preserve"> are the theorists associated with the E</w:t>
            </w:r>
            <w:r w:rsidR="008B5CC9">
              <w:rPr>
                <w:rFonts w:ascii="Arial" w:hAnsi="Arial" w:cs="Arial"/>
                <w:sz w:val="22"/>
                <w:szCs w:val="22"/>
              </w:rPr>
              <w:t xml:space="preserve">ngagement theory that says </w:t>
            </w:r>
            <w:r>
              <w:rPr>
                <w:rFonts w:ascii="Arial" w:hAnsi="Arial" w:cs="Arial"/>
                <w:sz w:val="22"/>
                <w:szCs w:val="22"/>
              </w:rPr>
              <w:t>learning needs to be creative, meaningful, and authentic. One way to accomplish student engagement is having an emphasis on collaborative efforts in the lesson. In this lesson, students will be workin</w:t>
            </w:r>
            <w:r w:rsidR="003528CA">
              <w:rPr>
                <w:rFonts w:ascii="Arial" w:hAnsi="Arial" w:cs="Arial"/>
                <w:sz w:val="22"/>
                <w:szCs w:val="22"/>
              </w:rPr>
              <w:t>g collaboratively during center</w:t>
            </w:r>
            <w:r>
              <w:rPr>
                <w:rFonts w:ascii="Arial" w:hAnsi="Arial" w:cs="Arial"/>
                <w:sz w:val="22"/>
                <w:szCs w:val="22"/>
              </w:rPr>
              <w:t xml:space="preserve"> (See center activities</w:t>
            </w:r>
            <w:r w:rsidR="003528CA">
              <w:rPr>
                <w:rFonts w:ascii="Arial" w:hAnsi="Arial" w:cs="Arial"/>
                <w:sz w:val="22"/>
                <w:szCs w:val="22"/>
              </w:rPr>
              <w:t xml:space="preserve">). </w:t>
            </w:r>
          </w:p>
          <w:p w14:paraId="74356E5B" w14:textId="77777777" w:rsidR="003528CA" w:rsidRDefault="003528CA" w:rsidP="00661F19">
            <w:pPr>
              <w:rPr>
                <w:rFonts w:ascii="Arial" w:hAnsi="Arial" w:cs="Arial"/>
                <w:i/>
                <w:sz w:val="22"/>
                <w:szCs w:val="22"/>
              </w:rPr>
            </w:pPr>
          </w:p>
          <w:p w14:paraId="3827C596" w14:textId="77777777" w:rsidR="00661F19" w:rsidRPr="00375268" w:rsidRDefault="00661F19" w:rsidP="00661F19">
            <w:pPr>
              <w:rPr>
                <w:rFonts w:ascii="Arial" w:hAnsi="Arial" w:cs="Arial"/>
                <w:b/>
                <w:sz w:val="22"/>
                <w:szCs w:val="22"/>
              </w:rPr>
            </w:pPr>
            <w:r w:rsidRPr="00375268">
              <w:rPr>
                <w:rFonts w:ascii="Arial" w:hAnsi="Arial" w:cs="Arial"/>
                <w:b/>
                <w:sz w:val="22"/>
                <w:szCs w:val="22"/>
              </w:rPr>
              <w:t xml:space="preserve">Common Misconceptions or Difficulties </w:t>
            </w:r>
          </w:p>
          <w:p w14:paraId="201B0D34" w14:textId="059064D7" w:rsidR="00FD467C" w:rsidRDefault="003528CA" w:rsidP="003528CA">
            <w:pPr>
              <w:pStyle w:val="ListParagraph"/>
              <w:numPr>
                <w:ilvl w:val="0"/>
                <w:numId w:val="17"/>
              </w:numPr>
              <w:rPr>
                <w:rFonts w:ascii="Arial" w:hAnsi="Arial" w:cs="Arial"/>
                <w:sz w:val="22"/>
                <w:szCs w:val="22"/>
              </w:rPr>
            </w:pPr>
            <w:r>
              <w:rPr>
                <w:rFonts w:ascii="Arial" w:hAnsi="Arial" w:cs="Arial"/>
                <w:sz w:val="22"/>
                <w:szCs w:val="22"/>
              </w:rPr>
              <w:t>Students mixing up the hour and minute hand</w:t>
            </w:r>
          </w:p>
          <w:p w14:paraId="1DEF8681" w14:textId="0BFED29E" w:rsidR="00EF2B5D" w:rsidRPr="00EF2B5D" w:rsidRDefault="003528CA" w:rsidP="00EF2B5D">
            <w:pPr>
              <w:pStyle w:val="ListParagraph"/>
              <w:numPr>
                <w:ilvl w:val="0"/>
                <w:numId w:val="17"/>
              </w:numPr>
              <w:rPr>
                <w:rFonts w:ascii="Arial" w:hAnsi="Arial" w:cs="Arial"/>
                <w:sz w:val="22"/>
                <w:szCs w:val="22"/>
              </w:rPr>
            </w:pPr>
            <w:r>
              <w:rPr>
                <w:rFonts w:ascii="Arial" w:hAnsi="Arial" w:cs="Arial"/>
                <w:sz w:val="22"/>
                <w:szCs w:val="22"/>
              </w:rPr>
              <w:t>Writing</w:t>
            </w:r>
            <w:r w:rsidR="00EF2B5D">
              <w:rPr>
                <w:rFonts w:ascii="Arial" w:hAnsi="Arial" w:cs="Arial"/>
                <w:sz w:val="22"/>
                <w:szCs w:val="22"/>
              </w:rPr>
              <w:t xml:space="preserve"> and saying</w:t>
            </w:r>
            <w:r>
              <w:rPr>
                <w:rFonts w:ascii="Arial" w:hAnsi="Arial" w:cs="Arial"/>
                <w:sz w:val="22"/>
                <w:szCs w:val="22"/>
              </w:rPr>
              <w:t xml:space="preserve"> “6” instead of “30” when the minute hand is on the “6”</w:t>
            </w:r>
          </w:p>
          <w:p w14:paraId="756FE451" w14:textId="74750737" w:rsidR="003528CA" w:rsidRPr="003528CA" w:rsidRDefault="00EF2B5D" w:rsidP="003528CA">
            <w:pPr>
              <w:pStyle w:val="ListParagraph"/>
              <w:numPr>
                <w:ilvl w:val="0"/>
                <w:numId w:val="17"/>
              </w:numPr>
              <w:rPr>
                <w:rFonts w:ascii="Arial" w:hAnsi="Arial" w:cs="Arial"/>
                <w:sz w:val="22"/>
                <w:szCs w:val="22"/>
              </w:rPr>
            </w:pPr>
            <w:r>
              <w:rPr>
                <w:rFonts w:ascii="Arial" w:hAnsi="Arial" w:cs="Arial"/>
                <w:sz w:val="22"/>
                <w:szCs w:val="22"/>
              </w:rPr>
              <w:t>Writing and saying “12” instead of writing “00” and saying “o’clock" when the minute hand is on the 12</w:t>
            </w:r>
          </w:p>
          <w:p w14:paraId="6F441F6C" w14:textId="77777777" w:rsidR="00FD467C" w:rsidRDefault="00FD467C" w:rsidP="008B5CC9">
            <w:pPr>
              <w:rPr>
                <w:rFonts w:ascii="Arial" w:hAnsi="Arial" w:cs="Arial"/>
                <w:b/>
                <w:sz w:val="22"/>
                <w:szCs w:val="22"/>
              </w:rPr>
            </w:pPr>
          </w:p>
          <w:p w14:paraId="2376615B" w14:textId="77777777" w:rsidR="008B5CC9" w:rsidRDefault="008B5CC9" w:rsidP="008B5CC9">
            <w:pPr>
              <w:rPr>
                <w:rFonts w:ascii="Arial" w:hAnsi="Arial" w:cs="Arial"/>
                <w:b/>
                <w:sz w:val="22"/>
                <w:szCs w:val="22"/>
              </w:rPr>
            </w:pPr>
          </w:p>
          <w:p w14:paraId="0F81A1ED" w14:textId="77777777" w:rsidR="008B5CC9" w:rsidRDefault="008B5CC9" w:rsidP="008B5CC9">
            <w:pPr>
              <w:rPr>
                <w:rFonts w:ascii="Arial" w:hAnsi="Arial" w:cs="Arial"/>
                <w:b/>
                <w:sz w:val="22"/>
                <w:szCs w:val="22"/>
              </w:rPr>
            </w:pPr>
          </w:p>
          <w:p w14:paraId="7B2DA79C" w14:textId="77777777" w:rsidR="008B5CC9" w:rsidRDefault="008B5CC9" w:rsidP="008B5CC9">
            <w:pPr>
              <w:rPr>
                <w:rFonts w:ascii="Arial" w:hAnsi="Arial" w:cs="Arial"/>
                <w:b/>
                <w:sz w:val="22"/>
                <w:szCs w:val="22"/>
              </w:rPr>
            </w:pPr>
          </w:p>
          <w:p w14:paraId="2183F373" w14:textId="77777777" w:rsidR="008B5CC9" w:rsidRDefault="008B5CC9" w:rsidP="008B5CC9">
            <w:pPr>
              <w:rPr>
                <w:rFonts w:ascii="Arial" w:hAnsi="Arial" w:cs="Arial"/>
                <w:b/>
                <w:sz w:val="22"/>
                <w:szCs w:val="22"/>
              </w:rPr>
            </w:pPr>
          </w:p>
          <w:p w14:paraId="5E1F4C48" w14:textId="77777777" w:rsidR="008B5CC9" w:rsidRDefault="008B5CC9" w:rsidP="008B5CC9">
            <w:pPr>
              <w:rPr>
                <w:rFonts w:ascii="Arial" w:hAnsi="Arial" w:cs="Arial"/>
                <w:b/>
                <w:sz w:val="22"/>
                <w:szCs w:val="22"/>
              </w:rPr>
            </w:pPr>
          </w:p>
          <w:p w14:paraId="71BE4743" w14:textId="77777777" w:rsidR="008B5CC9" w:rsidRDefault="008B5CC9" w:rsidP="008B5CC9">
            <w:pPr>
              <w:rPr>
                <w:rFonts w:ascii="Arial" w:hAnsi="Arial" w:cs="Arial"/>
                <w:b/>
                <w:sz w:val="22"/>
                <w:szCs w:val="22"/>
              </w:rPr>
            </w:pPr>
          </w:p>
          <w:p w14:paraId="2BC0BEC4" w14:textId="77777777" w:rsidR="008B5CC9" w:rsidRDefault="008B5CC9" w:rsidP="008B5CC9">
            <w:pPr>
              <w:rPr>
                <w:rFonts w:ascii="Arial" w:hAnsi="Arial" w:cs="Arial"/>
                <w:b/>
                <w:sz w:val="22"/>
                <w:szCs w:val="22"/>
              </w:rPr>
            </w:pPr>
          </w:p>
          <w:p w14:paraId="1C632E8F" w14:textId="77777777" w:rsidR="008B5CC9" w:rsidRDefault="008B5CC9" w:rsidP="008B5CC9">
            <w:pPr>
              <w:rPr>
                <w:rFonts w:ascii="Arial" w:hAnsi="Arial" w:cs="Arial"/>
                <w:b/>
                <w:sz w:val="22"/>
                <w:szCs w:val="22"/>
              </w:rPr>
            </w:pPr>
          </w:p>
          <w:p w14:paraId="23FDF71F" w14:textId="77777777" w:rsidR="008B5CC9" w:rsidRDefault="008B5CC9" w:rsidP="008B5CC9">
            <w:pPr>
              <w:rPr>
                <w:rFonts w:ascii="Arial" w:hAnsi="Arial" w:cs="Arial"/>
                <w:b/>
                <w:sz w:val="22"/>
                <w:szCs w:val="22"/>
              </w:rPr>
            </w:pPr>
          </w:p>
          <w:p w14:paraId="60FE2B90" w14:textId="77777777" w:rsidR="008B5CC9" w:rsidRDefault="008B5CC9" w:rsidP="008B5CC9">
            <w:pPr>
              <w:rPr>
                <w:rFonts w:ascii="Arial" w:hAnsi="Arial" w:cs="Arial"/>
                <w:b/>
                <w:sz w:val="22"/>
                <w:szCs w:val="22"/>
              </w:rPr>
            </w:pPr>
          </w:p>
          <w:p w14:paraId="11DA2236" w14:textId="77777777" w:rsidR="008B5CC9" w:rsidRDefault="008B5CC9" w:rsidP="008B5CC9">
            <w:pPr>
              <w:rPr>
                <w:rFonts w:ascii="Arial" w:hAnsi="Arial" w:cs="Arial"/>
                <w:b/>
                <w:sz w:val="22"/>
                <w:szCs w:val="22"/>
              </w:rPr>
            </w:pPr>
          </w:p>
          <w:p w14:paraId="785F1E7F" w14:textId="77777777" w:rsidR="008B5CC9" w:rsidRDefault="008B5CC9" w:rsidP="008B5CC9">
            <w:pPr>
              <w:rPr>
                <w:rFonts w:ascii="Arial" w:hAnsi="Arial" w:cs="Arial"/>
                <w:b/>
                <w:sz w:val="22"/>
                <w:szCs w:val="22"/>
              </w:rPr>
            </w:pPr>
          </w:p>
          <w:p w14:paraId="7421E6C5" w14:textId="77777777" w:rsidR="008B5CC9" w:rsidRDefault="008B5CC9" w:rsidP="008B5CC9">
            <w:pPr>
              <w:rPr>
                <w:rFonts w:ascii="Arial" w:hAnsi="Arial" w:cs="Arial"/>
                <w:b/>
                <w:sz w:val="22"/>
                <w:szCs w:val="22"/>
              </w:rPr>
            </w:pPr>
          </w:p>
          <w:p w14:paraId="539EFE7D" w14:textId="77777777" w:rsidR="008B5CC9" w:rsidRDefault="008B5CC9" w:rsidP="008B5CC9">
            <w:pPr>
              <w:rPr>
                <w:rFonts w:ascii="Arial" w:hAnsi="Arial" w:cs="Arial"/>
                <w:b/>
                <w:sz w:val="22"/>
                <w:szCs w:val="22"/>
              </w:rPr>
            </w:pPr>
          </w:p>
          <w:p w14:paraId="1595E30B" w14:textId="77777777" w:rsidR="008B5CC9" w:rsidRDefault="008B5CC9" w:rsidP="008B5CC9">
            <w:pPr>
              <w:rPr>
                <w:rFonts w:ascii="Arial" w:hAnsi="Arial" w:cs="Arial"/>
                <w:b/>
                <w:sz w:val="22"/>
                <w:szCs w:val="22"/>
              </w:rPr>
            </w:pPr>
          </w:p>
          <w:p w14:paraId="3233EA79" w14:textId="77777777" w:rsidR="008B5CC9" w:rsidRDefault="008B5CC9" w:rsidP="008B5CC9">
            <w:pPr>
              <w:rPr>
                <w:rFonts w:ascii="Arial" w:hAnsi="Arial" w:cs="Arial"/>
                <w:b/>
                <w:sz w:val="22"/>
                <w:szCs w:val="22"/>
              </w:rPr>
            </w:pPr>
          </w:p>
          <w:p w14:paraId="0CB6F6C2" w14:textId="77777777" w:rsidR="008B5CC9" w:rsidRDefault="008B5CC9" w:rsidP="008B5CC9">
            <w:pPr>
              <w:rPr>
                <w:rFonts w:ascii="Arial" w:hAnsi="Arial" w:cs="Arial"/>
                <w:b/>
                <w:sz w:val="22"/>
                <w:szCs w:val="22"/>
              </w:rPr>
            </w:pPr>
          </w:p>
          <w:p w14:paraId="622518F0" w14:textId="77777777" w:rsidR="008B5CC9" w:rsidRDefault="008B5CC9" w:rsidP="008B5CC9">
            <w:pPr>
              <w:rPr>
                <w:rFonts w:ascii="Arial" w:hAnsi="Arial" w:cs="Arial"/>
                <w:b/>
                <w:sz w:val="22"/>
                <w:szCs w:val="22"/>
              </w:rPr>
            </w:pPr>
          </w:p>
          <w:p w14:paraId="443A8C53" w14:textId="77777777" w:rsidR="008B5CC9" w:rsidRDefault="008B5CC9" w:rsidP="008B5CC9">
            <w:pPr>
              <w:rPr>
                <w:rFonts w:ascii="Arial" w:hAnsi="Arial" w:cs="Arial"/>
                <w:b/>
                <w:sz w:val="22"/>
                <w:szCs w:val="22"/>
              </w:rPr>
            </w:pPr>
          </w:p>
          <w:p w14:paraId="15261D87" w14:textId="77777777" w:rsidR="008B5CC9" w:rsidRDefault="008B5CC9" w:rsidP="008B5CC9">
            <w:pPr>
              <w:rPr>
                <w:rFonts w:ascii="Arial" w:hAnsi="Arial" w:cs="Arial"/>
                <w:b/>
                <w:sz w:val="22"/>
                <w:szCs w:val="22"/>
              </w:rPr>
            </w:pPr>
          </w:p>
          <w:p w14:paraId="7247818E" w14:textId="77777777" w:rsidR="008B5CC9" w:rsidRDefault="008B5CC9" w:rsidP="008B5CC9">
            <w:pPr>
              <w:rPr>
                <w:rFonts w:ascii="Arial" w:hAnsi="Arial" w:cs="Arial"/>
                <w:b/>
                <w:sz w:val="22"/>
                <w:szCs w:val="22"/>
              </w:rPr>
            </w:pPr>
          </w:p>
          <w:p w14:paraId="7744C542" w14:textId="77777777" w:rsidR="008B5CC9" w:rsidRPr="008B5CC9" w:rsidRDefault="008B5CC9" w:rsidP="008B5CC9">
            <w:pPr>
              <w:rPr>
                <w:rFonts w:ascii="Arial" w:hAnsi="Arial" w:cs="Arial"/>
                <w:sz w:val="22"/>
                <w:szCs w:val="22"/>
              </w:rPr>
            </w:pPr>
          </w:p>
        </w:tc>
      </w:tr>
      <w:tr w:rsidR="00FD467C" w:rsidRPr="00AC2FB1" w14:paraId="3C658706" w14:textId="77777777">
        <w:tc>
          <w:tcPr>
            <w:tcW w:w="8856" w:type="dxa"/>
            <w:shd w:val="clear" w:color="auto" w:fill="CCFFFF"/>
          </w:tcPr>
          <w:p w14:paraId="25B56EB9" w14:textId="0FD652F2" w:rsidR="00FD467C" w:rsidRPr="00C01E9D" w:rsidRDefault="00FD467C">
            <w:pPr>
              <w:rPr>
                <w:rFonts w:ascii="Arial" w:hAnsi="Arial" w:cs="Arial"/>
                <w:b/>
                <w:sz w:val="22"/>
                <w:szCs w:val="22"/>
              </w:rPr>
            </w:pPr>
            <w:r w:rsidRPr="00375268">
              <w:rPr>
                <w:rFonts w:ascii="Arial" w:hAnsi="Arial" w:cs="Arial"/>
                <w:b/>
                <w:sz w:val="22"/>
                <w:szCs w:val="22"/>
              </w:rPr>
              <w:lastRenderedPageBreak/>
              <w:t>References</w:t>
            </w:r>
          </w:p>
        </w:tc>
      </w:tr>
      <w:tr w:rsidR="00FD467C" w:rsidRPr="00AC2FB1" w14:paraId="1241D840" w14:textId="77777777" w:rsidTr="008B5CC9">
        <w:trPr>
          <w:trHeight w:val="4967"/>
        </w:trPr>
        <w:tc>
          <w:tcPr>
            <w:tcW w:w="8856" w:type="dxa"/>
            <w:tcBorders>
              <w:bottom w:val="single" w:sz="4" w:space="0" w:color="auto"/>
            </w:tcBorders>
          </w:tcPr>
          <w:p w14:paraId="621430AD" w14:textId="4AA41B99" w:rsidR="00FD467C" w:rsidRDefault="00EF2B5D" w:rsidP="00EF2B5D">
            <w:pPr>
              <w:pStyle w:val="ListParagraph"/>
              <w:numPr>
                <w:ilvl w:val="0"/>
                <w:numId w:val="18"/>
              </w:numPr>
              <w:rPr>
                <w:rFonts w:ascii="Arial" w:hAnsi="Arial" w:cs="Arial"/>
                <w:sz w:val="22"/>
                <w:szCs w:val="22"/>
              </w:rPr>
            </w:pPr>
            <w:r>
              <w:rPr>
                <w:rFonts w:ascii="Arial" w:hAnsi="Arial" w:cs="Arial"/>
                <w:sz w:val="22"/>
                <w:szCs w:val="22"/>
              </w:rPr>
              <w:t xml:space="preserve">Sierra, Judy. </w:t>
            </w:r>
            <w:r>
              <w:rPr>
                <w:rFonts w:ascii="Arial" w:hAnsi="Arial" w:cs="Arial"/>
                <w:i/>
                <w:sz w:val="22"/>
                <w:szCs w:val="22"/>
              </w:rPr>
              <w:t>What Time Is It, Mr. Crocodile</w:t>
            </w:r>
            <w:proofErr w:type="gramStart"/>
            <w:r>
              <w:rPr>
                <w:rFonts w:ascii="Arial" w:hAnsi="Arial" w:cs="Arial"/>
                <w:i/>
                <w:sz w:val="22"/>
                <w:szCs w:val="22"/>
              </w:rPr>
              <w:t>?.</w:t>
            </w:r>
            <w:proofErr w:type="gramEnd"/>
            <w:r>
              <w:rPr>
                <w:rFonts w:ascii="Arial" w:hAnsi="Arial" w:cs="Arial"/>
                <w:i/>
                <w:sz w:val="22"/>
                <w:szCs w:val="22"/>
              </w:rPr>
              <w:t xml:space="preserve"> </w:t>
            </w:r>
            <w:r>
              <w:rPr>
                <w:rFonts w:ascii="Arial" w:hAnsi="Arial" w:cs="Arial"/>
                <w:sz w:val="22"/>
                <w:szCs w:val="22"/>
              </w:rPr>
              <w:t>Orlando: HMH Books for Young Readers</w:t>
            </w:r>
            <w:r w:rsidR="001D01AB">
              <w:rPr>
                <w:rFonts w:ascii="Arial" w:hAnsi="Arial" w:cs="Arial"/>
                <w:sz w:val="22"/>
                <w:szCs w:val="22"/>
              </w:rPr>
              <w:t>, 2007. Print.</w:t>
            </w:r>
          </w:p>
          <w:p w14:paraId="2B2C2CC8" w14:textId="4A76EF24" w:rsidR="001D01AB" w:rsidRDefault="00AA7F08" w:rsidP="00EF2B5D">
            <w:pPr>
              <w:pStyle w:val="ListParagraph"/>
              <w:numPr>
                <w:ilvl w:val="0"/>
                <w:numId w:val="18"/>
              </w:numPr>
              <w:rPr>
                <w:rFonts w:ascii="Arial" w:hAnsi="Arial" w:cs="Arial"/>
                <w:sz w:val="22"/>
                <w:szCs w:val="22"/>
              </w:rPr>
            </w:pPr>
            <w:hyperlink r:id="rId11" w:history="1">
              <w:r w:rsidR="001D01AB" w:rsidRPr="00AD1991">
                <w:rPr>
                  <w:rStyle w:val="Hyperlink"/>
                  <w:rFonts w:ascii="Arial" w:hAnsi="Arial" w:cs="Arial"/>
                  <w:sz w:val="22"/>
                  <w:szCs w:val="22"/>
                </w:rPr>
                <w:t>http://www.internet4classrooms.com/skill_builders/telling_time_math_first_1st_grade.htm</w:t>
              </w:r>
            </w:hyperlink>
            <w:r w:rsidR="001D01AB">
              <w:rPr>
                <w:rFonts w:ascii="Arial" w:hAnsi="Arial" w:cs="Arial"/>
                <w:sz w:val="22"/>
                <w:szCs w:val="22"/>
              </w:rPr>
              <w:t xml:space="preserve"> (choices O,G,H,K,L)</w:t>
            </w:r>
          </w:p>
          <w:p w14:paraId="4FC11CB5" w14:textId="5E904A63" w:rsidR="001D01AB" w:rsidRDefault="001D01AB" w:rsidP="00EF2B5D">
            <w:pPr>
              <w:pStyle w:val="ListParagraph"/>
              <w:numPr>
                <w:ilvl w:val="0"/>
                <w:numId w:val="18"/>
              </w:numPr>
              <w:rPr>
                <w:rFonts w:ascii="Arial" w:hAnsi="Arial" w:cs="Arial"/>
                <w:sz w:val="22"/>
                <w:szCs w:val="22"/>
              </w:rPr>
            </w:pPr>
            <w:r>
              <w:rPr>
                <w:rFonts w:ascii="Arial" w:hAnsi="Arial" w:cs="Arial"/>
                <w:sz w:val="22"/>
                <w:szCs w:val="22"/>
              </w:rPr>
              <w:t>Gardner, H. (2000). Intelligence reframed: Multiple Intelligences for the 21</w:t>
            </w:r>
            <w:r w:rsidRPr="001D01AB">
              <w:rPr>
                <w:rFonts w:ascii="Arial" w:hAnsi="Arial" w:cs="Arial"/>
                <w:sz w:val="22"/>
                <w:szCs w:val="22"/>
                <w:vertAlign w:val="superscript"/>
              </w:rPr>
              <w:t>st</w:t>
            </w:r>
            <w:r>
              <w:rPr>
                <w:rFonts w:ascii="Arial" w:hAnsi="Arial" w:cs="Arial"/>
                <w:sz w:val="22"/>
                <w:szCs w:val="22"/>
              </w:rPr>
              <w:t xml:space="preserve"> century. New York: Basic Books. </w:t>
            </w:r>
          </w:p>
          <w:p w14:paraId="6082A1B0" w14:textId="6189941A" w:rsidR="001D01AB" w:rsidRDefault="001D01AB" w:rsidP="00EF2B5D">
            <w:pPr>
              <w:pStyle w:val="ListParagraph"/>
              <w:numPr>
                <w:ilvl w:val="0"/>
                <w:numId w:val="18"/>
              </w:numPr>
              <w:rPr>
                <w:rFonts w:ascii="Arial" w:hAnsi="Arial" w:cs="Arial"/>
                <w:sz w:val="22"/>
                <w:szCs w:val="22"/>
              </w:rPr>
            </w:pPr>
            <w:r>
              <w:rPr>
                <w:rFonts w:ascii="Arial" w:hAnsi="Arial" w:cs="Arial"/>
                <w:sz w:val="22"/>
                <w:szCs w:val="22"/>
              </w:rPr>
              <w:t>Vygotsky, L.S. (1978). Mind in society. The development of higher psychological processes. Cambridge, MA: Harvard University Press.</w:t>
            </w:r>
          </w:p>
          <w:p w14:paraId="7603A0E1" w14:textId="58536406" w:rsidR="001D01AB" w:rsidRDefault="001D01AB" w:rsidP="00EF2B5D">
            <w:pPr>
              <w:pStyle w:val="ListParagraph"/>
              <w:numPr>
                <w:ilvl w:val="0"/>
                <w:numId w:val="18"/>
              </w:numPr>
              <w:rPr>
                <w:rFonts w:ascii="Arial" w:hAnsi="Arial" w:cs="Arial"/>
                <w:sz w:val="22"/>
                <w:szCs w:val="22"/>
              </w:rPr>
            </w:pPr>
            <w:r>
              <w:rPr>
                <w:rFonts w:ascii="Arial" w:hAnsi="Arial" w:cs="Arial"/>
                <w:sz w:val="22"/>
                <w:szCs w:val="22"/>
              </w:rPr>
              <w:t>Bloom’s Taxonomy. (</w:t>
            </w:r>
            <w:proofErr w:type="spellStart"/>
            <w:r>
              <w:rPr>
                <w:rFonts w:ascii="Arial" w:hAnsi="Arial" w:cs="Arial"/>
                <w:sz w:val="22"/>
                <w:szCs w:val="22"/>
              </w:rPr>
              <w:t>n.d.</w:t>
            </w:r>
            <w:proofErr w:type="spellEnd"/>
            <w:r>
              <w:rPr>
                <w:rFonts w:ascii="Arial" w:hAnsi="Arial" w:cs="Arial"/>
                <w:sz w:val="22"/>
                <w:szCs w:val="22"/>
              </w:rPr>
              <w:t xml:space="preserve">). Retrieved from </w:t>
            </w:r>
            <w:hyperlink r:id="rId12" w:history="1">
              <w:r w:rsidRPr="00775DE2">
                <w:rPr>
                  <w:rStyle w:val="Hyperlink"/>
                  <w:rFonts w:ascii="Arial" w:hAnsi="Arial" w:cs="Arial"/>
                  <w:sz w:val="22"/>
                  <w:szCs w:val="22"/>
                </w:rPr>
                <w:t>http://www.odu.edu/educ/roverbau/Bloom/blooms_taxonomy.htm</w:t>
              </w:r>
            </w:hyperlink>
          </w:p>
          <w:p w14:paraId="0CD94CAC" w14:textId="0FC04421" w:rsidR="001D01AB" w:rsidRDefault="00AA7F08" w:rsidP="00EF2B5D">
            <w:pPr>
              <w:pStyle w:val="ListParagraph"/>
              <w:numPr>
                <w:ilvl w:val="0"/>
                <w:numId w:val="18"/>
              </w:numPr>
              <w:rPr>
                <w:rFonts w:ascii="Arial" w:hAnsi="Arial" w:cs="Arial"/>
                <w:sz w:val="22"/>
                <w:szCs w:val="22"/>
              </w:rPr>
            </w:pPr>
            <w:hyperlink r:id="rId13" w:history="1">
              <w:r w:rsidR="001D01AB" w:rsidRPr="00775DE2">
                <w:rPr>
                  <w:rStyle w:val="Hyperlink"/>
                  <w:rFonts w:ascii="Arial" w:hAnsi="Arial" w:cs="Arial"/>
                  <w:sz w:val="22"/>
                  <w:szCs w:val="22"/>
                </w:rPr>
                <w:t>http://www.middleweb.com/MWLresources/marzchat1.html</w:t>
              </w:r>
            </w:hyperlink>
          </w:p>
          <w:p w14:paraId="2C63ADCD" w14:textId="35EC1806" w:rsidR="001D01AB" w:rsidRDefault="00AA7F08" w:rsidP="00EF2B5D">
            <w:pPr>
              <w:pStyle w:val="ListParagraph"/>
              <w:numPr>
                <w:ilvl w:val="0"/>
                <w:numId w:val="18"/>
              </w:numPr>
              <w:rPr>
                <w:rFonts w:ascii="Arial" w:hAnsi="Arial" w:cs="Arial"/>
                <w:sz w:val="22"/>
                <w:szCs w:val="22"/>
              </w:rPr>
            </w:pPr>
            <w:hyperlink r:id="rId14" w:history="1">
              <w:r w:rsidR="00FA4A45" w:rsidRPr="00775DE2">
                <w:rPr>
                  <w:rStyle w:val="Hyperlink"/>
                  <w:rFonts w:ascii="Arial" w:hAnsi="Arial" w:cs="Arial"/>
                  <w:sz w:val="22"/>
                  <w:szCs w:val="22"/>
                </w:rPr>
                <w:t>http://edtech2.boisestate.edu/gasellic/metportfolio/assignments/Sunthesis%20Paper_Gasell.pdf</w:t>
              </w:r>
            </w:hyperlink>
          </w:p>
          <w:p w14:paraId="1EE72911" w14:textId="007B6F6D" w:rsidR="001D01AB" w:rsidRDefault="00AA7F08" w:rsidP="00EF2B5D">
            <w:pPr>
              <w:pStyle w:val="ListParagraph"/>
              <w:numPr>
                <w:ilvl w:val="0"/>
                <w:numId w:val="18"/>
              </w:numPr>
              <w:rPr>
                <w:rFonts w:ascii="Arial" w:hAnsi="Arial" w:cs="Arial"/>
                <w:sz w:val="22"/>
                <w:szCs w:val="22"/>
              </w:rPr>
            </w:pPr>
            <w:hyperlink r:id="rId15" w:history="1">
              <w:r w:rsidR="001D01AB" w:rsidRPr="00775DE2">
                <w:rPr>
                  <w:rStyle w:val="Hyperlink"/>
                  <w:rFonts w:ascii="Arial" w:hAnsi="Arial" w:cs="Arial"/>
                  <w:sz w:val="22"/>
                  <w:szCs w:val="22"/>
                </w:rPr>
                <w:t>http://prezi.com/g2efgnksaqf/engagement-theory-the-road-ahead/?utm_campaign=share&amp;utm_medium=copy</w:t>
              </w:r>
            </w:hyperlink>
          </w:p>
          <w:p w14:paraId="3617D070" w14:textId="4E51EED9" w:rsidR="001D01AB" w:rsidRDefault="00AA7F08" w:rsidP="00EF2B5D">
            <w:pPr>
              <w:pStyle w:val="ListParagraph"/>
              <w:numPr>
                <w:ilvl w:val="0"/>
                <w:numId w:val="18"/>
              </w:numPr>
              <w:rPr>
                <w:rFonts w:ascii="Arial" w:hAnsi="Arial" w:cs="Arial"/>
                <w:sz w:val="22"/>
                <w:szCs w:val="22"/>
              </w:rPr>
            </w:pPr>
            <w:hyperlink r:id="rId16" w:history="1">
              <w:r w:rsidR="00FA4A45" w:rsidRPr="00775DE2">
                <w:rPr>
                  <w:rStyle w:val="Hyperlink"/>
                  <w:rFonts w:ascii="Arial" w:hAnsi="Arial" w:cs="Arial"/>
                  <w:sz w:val="22"/>
                  <w:szCs w:val="22"/>
                </w:rPr>
                <w:t>http://mrstfirstgrade.blogspot.com/2011/04/time-human-clock.html</w:t>
              </w:r>
            </w:hyperlink>
            <w:r w:rsidR="00FA4A45">
              <w:rPr>
                <w:rFonts w:ascii="Arial" w:hAnsi="Arial" w:cs="Arial"/>
                <w:sz w:val="22"/>
                <w:szCs w:val="22"/>
              </w:rPr>
              <w:t xml:space="preserve"> </w:t>
            </w:r>
          </w:p>
          <w:p w14:paraId="7E414563" w14:textId="1E766242" w:rsidR="00BE76B6" w:rsidRDefault="00AA7F08" w:rsidP="00EF2B5D">
            <w:pPr>
              <w:pStyle w:val="ListParagraph"/>
              <w:numPr>
                <w:ilvl w:val="0"/>
                <w:numId w:val="18"/>
              </w:numPr>
              <w:rPr>
                <w:rFonts w:ascii="Arial" w:hAnsi="Arial" w:cs="Arial"/>
                <w:sz w:val="22"/>
                <w:szCs w:val="22"/>
              </w:rPr>
            </w:pPr>
            <w:hyperlink r:id="rId17" w:history="1">
              <w:r w:rsidR="00C01E9D" w:rsidRPr="00775DE2">
                <w:rPr>
                  <w:rStyle w:val="Hyperlink"/>
                  <w:rFonts w:ascii="Arial" w:hAnsi="Arial" w:cs="Arial"/>
                  <w:sz w:val="22"/>
                  <w:szCs w:val="22"/>
                </w:rPr>
                <w:t>http://www.voki.com</w:t>
              </w:r>
            </w:hyperlink>
            <w:r w:rsidR="00C01E9D">
              <w:rPr>
                <w:rFonts w:ascii="Arial" w:hAnsi="Arial" w:cs="Arial"/>
                <w:sz w:val="22"/>
                <w:szCs w:val="22"/>
              </w:rPr>
              <w:t xml:space="preserve"> </w:t>
            </w:r>
          </w:p>
          <w:p w14:paraId="57C3B0F6" w14:textId="77777777" w:rsidR="009F5411" w:rsidRDefault="00AA7F08" w:rsidP="00661F19">
            <w:pPr>
              <w:pStyle w:val="ListParagraph"/>
              <w:numPr>
                <w:ilvl w:val="0"/>
                <w:numId w:val="18"/>
              </w:numPr>
              <w:rPr>
                <w:rFonts w:ascii="Arial" w:hAnsi="Arial" w:cs="Arial"/>
                <w:sz w:val="22"/>
                <w:szCs w:val="22"/>
              </w:rPr>
            </w:pPr>
            <w:hyperlink r:id="rId18" w:history="1">
              <w:r w:rsidR="00BE76B6" w:rsidRPr="00775DE2">
                <w:rPr>
                  <w:rStyle w:val="Hyperlink"/>
                  <w:rFonts w:ascii="Arial" w:hAnsi="Arial" w:cs="Arial"/>
                  <w:sz w:val="22"/>
                  <w:szCs w:val="22"/>
                </w:rPr>
                <w:t>http://firstgradeglitterandgiggles.blogspot.com/2012/01/random-glitter-anchors-tpt-snowmen/html</w:t>
              </w:r>
            </w:hyperlink>
            <w:r w:rsidR="00BE76B6">
              <w:rPr>
                <w:rFonts w:ascii="Arial" w:hAnsi="Arial" w:cs="Arial"/>
                <w:sz w:val="22"/>
                <w:szCs w:val="22"/>
              </w:rPr>
              <w:t xml:space="preserve"> </w:t>
            </w:r>
          </w:p>
          <w:p w14:paraId="1DF9C687" w14:textId="21638A04" w:rsidR="008B5CC9" w:rsidRPr="008B5CC9" w:rsidRDefault="008B5CC9" w:rsidP="008B5CC9">
            <w:pPr>
              <w:pStyle w:val="ListParagraph"/>
              <w:rPr>
                <w:rFonts w:ascii="Arial" w:hAnsi="Arial" w:cs="Arial"/>
                <w:sz w:val="22"/>
                <w:szCs w:val="22"/>
              </w:rPr>
            </w:pPr>
          </w:p>
        </w:tc>
      </w:tr>
      <w:tr w:rsidR="00FD467C" w:rsidRPr="00AC2FB1" w14:paraId="5DE64E88" w14:textId="77777777">
        <w:tc>
          <w:tcPr>
            <w:tcW w:w="8856" w:type="dxa"/>
            <w:tcBorders>
              <w:bottom w:val="single" w:sz="4" w:space="0" w:color="auto"/>
            </w:tcBorders>
            <w:shd w:val="clear" w:color="auto" w:fill="CCFFFF"/>
          </w:tcPr>
          <w:p w14:paraId="0311D35D" w14:textId="77777777" w:rsidR="00FD467C" w:rsidRPr="00375268" w:rsidRDefault="00FD467C" w:rsidP="00661F19">
            <w:pPr>
              <w:rPr>
                <w:rFonts w:ascii="Arial" w:hAnsi="Arial" w:cs="Arial"/>
                <w:b/>
                <w:sz w:val="22"/>
                <w:szCs w:val="22"/>
              </w:rPr>
            </w:pPr>
            <w:r w:rsidRPr="00375268">
              <w:rPr>
                <w:rFonts w:ascii="Arial" w:hAnsi="Arial" w:cs="Arial"/>
                <w:b/>
                <w:sz w:val="22"/>
                <w:szCs w:val="22"/>
              </w:rPr>
              <w:t>Reflections/Future Modifications</w:t>
            </w:r>
          </w:p>
        </w:tc>
      </w:tr>
      <w:tr w:rsidR="00FD467C" w:rsidRPr="00AC2FB1" w14:paraId="1FD334C2" w14:textId="77777777">
        <w:tc>
          <w:tcPr>
            <w:tcW w:w="8856" w:type="dxa"/>
            <w:shd w:val="clear" w:color="auto" w:fill="auto"/>
          </w:tcPr>
          <w:p w14:paraId="532A7B90" w14:textId="1E51E5F8" w:rsidR="00FD467C" w:rsidRPr="00CD2CB3" w:rsidRDefault="00FD467C" w:rsidP="00CD2CB3">
            <w:pPr>
              <w:keepNext/>
              <w:keepLines/>
              <w:spacing w:before="200"/>
              <w:outlineLvl w:val="2"/>
              <w:rPr>
                <w:rFonts w:ascii="Arial" w:hAnsi="Arial" w:cs="Arial"/>
                <w:sz w:val="22"/>
                <w:szCs w:val="22"/>
              </w:rPr>
            </w:pPr>
          </w:p>
        </w:tc>
      </w:tr>
    </w:tbl>
    <w:p w14:paraId="049BAA1B" w14:textId="77777777" w:rsidR="00926388" w:rsidRPr="00375268" w:rsidRDefault="00926388">
      <w:pPr>
        <w:rPr>
          <w:rFonts w:ascii="Arial" w:hAnsi="Arial" w:cs="Arial"/>
          <w:sz w:val="22"/>
          <w:szCs w:val="22"/>
        </w:rPr>
      </w:pPr>
    </w:p>
    <w:sectPr w:rsidR="00926388" w:rsidRPr="00375268" w:rsidSect="00375268">
      <w:head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EC1C4" w14:textId="77777777" w:rsidR="00B35FEB" w:rsidRDefault="00B35FEB" w:rsidP="00AB5070">
      <w:r>
        <w:separator/>
      </w:r>
    </w:p>
  </w:endnote>
  <w:endnote w:type="continuationSeparator" w:id="0">
    <w:p w14:paraId="72421526" w14:textId="77777777" w:rsidR="00B35FEB" w:rsidRDefault="00B35FEB"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28BC0E" w14:textId="77777777" w:rsidR="00B35FEB" w:rsidRDefault="00B35FEB" w:rsidP="00AB5070">
      <w:r>
        <w:separator/>
      </w:r>
    </w:p>
  </w:footnote>
  <w:footnote w:type="continuationSeparator" w:id="0">
    <w:p w14:paraId="3A3316BE" w14:textId="77777777" w:rsidR="00B35FEB" w:rsidRDefault="00B35FEB" w:rsidP="00AB50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19E35" w14:textId="77777777" w:rsidR="00B35FEB" w:rsidRPr="00375268" w:rsidRDefault="00B35FEB" w:rsidP="00AB5070">
    <w:pPr>
      <w:pStyle w:val="Normal1"/>
      <w:jc w:val="center"/>
      <w:rPr>
        <w:rFonts w:ascii="Arial" w:hAnsi="Arial" w:cs="Arial"/>
        <w:sz w:val="22"/>
        <w:szCs w:val="22"/>
      </w:rPr>
    </w:pPr>
    <w:r w:rsidRPr="00375268">
      <w:rPr>
        <w:rFonts w:ascii="Arial" w:eastAsia="Century Schoolbook" w:hAnsi="Arial" w:cs="Arial"/>
        <w:sz w:val="22"/>
        <w:szCs w:val="22"/>
      </w:rPr>
      <w:t>Tennessee Tech University</w:t>
    </w:r>
    <w:r w:rsidRPr="00375268">
      <w:rPr>
        <w:rFonts w:ascii="Arial" w:eastAsia="Century Schoolbook" w:hAnsi="Arial" w:cs="Arial"/>
        <w:sz w:val="22"/>
        <w:szCs w:val="22"/>
      </w:rPr>
      <w:br/>
      <w:t xml:space="preserve"> Lesson Plan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282F19"/>
    <w:multiLevelType w:val="hybridMultilevel"/>
    <w:tmpl w:val="9640AF64"/>
    <w:lvl w:ilvl="0" w:tplc="0096B36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0050FB"/>
    <w:multiLevelType w:val="hybridMultilevel"/>
    <w:tmpl w:val="F3C8C09A"/>
    <w:lvl w:ilvl="0" w:tplc="0409000F">
      <w:start w:val="1"/>
      <w:numFmt w:val="decimal"/>
      <w:lvlText w:val="%1."/>
      <w:lvlJc w:val="left"/>
      <w:pPr>
        <w:ind w:left="1450" w:hanging="360"/>
      </w:pPr>
    </w:lvl>
    <w:lvl w:ilvl="1" w:tplc="04090019" w:tentative="1">
      <w:start w:val="1"/>
      <w:numFmt w:val="lowerLetter"/>
      <w:lvlText w:val="%2."/>
      <w:lvlJc w:val="left"/>
      <w:pPr>
        <w:ind w:left="2170" w:hanging="360"/>
      </w:pPr>
    </w:lvl>
    <w:lvl w:ilvl="2" w:tplc="0409001B" w:tentative="1">
      <w:start w:val="1"/>
      <w:numFmt w:val="lowerRoman"/>
      <w:lvlText w:val="%3."/>
      <w:lvlJc w:val="right"/>
      <w:pPr>
        <w:ind w:left="2890" w:hanging="180"/>
      </w:pPr>
    </w:lvl>
    <w:lvl w:ilvl="3" w:tplc="0409000F" w:tentative="1">
      <w:start w:val="1"/>
      <w:numFmt w:val="decimal"/>
      <w:lvlText w:val="%4."/>
      <w:lvlJc w:val="left"/>
      <w:pPr>
        <w:ind w:left="3610" w:hanging="360"/>
      </w:pPr>
    </w:lvl>
    <w:lvl w:ilvl="4" w:tplc="04090019" w:tentative="1">
      <w:start w:val="1"/>
      <w:numFmt w:val="lowerLetter"/>
      <w:lvlText w:val="%5."/>
      <w:lvlJc w:val="left"/>
      <w:pPr>
        <w:ind w:left="4330" w:hanging="360"/>
      </w:pPr>
    </w:lvl>
    <w:lvl w:ilvl="5" w:tplc="0409001B" w:tentative="1">
      <w:start w:val="1"/>
      <w:numFmt w:val="lowerRoman"/>
      <w:lvlText w:val="%6."/>
      <w:lvlJc w:val="right"/>
      <w:pPr>
        <w:ind w:left="5050" w:hanging="180"/>
      </w:pPr>
    </w:lvl>
    <w:lvl w:ilvl="6" w:tplc="0409000F" w:tentative="1">
      <w:start w:val="1"/>
      <w:numFmt w:val="decimal"/>
      <w:lvlText w:val="%7."/>
      <w:lvlJc w:val="left"/>
      <w:pPr>
        <w:ind w:left="5770" w:hanging="360"/>
      </w:pPr>
    </w:lvl>
    <w:lvl w:ilvl="7" w:tplc="04090019" w:tentative="1">
      <w:start w:val="1"/>
      <w:numFmt w:val="lowerLetter"/>
      <w:lvlText w:val="%8."/>
      <w:lvlJc w:val="left"/>
      <w:pPr>
        <w:ind w:left="6490" w:hanging="360"/>
      </w:pPr>
    </w:lvl>
    <w:lvl w:ilvl="8" w:tplc="0409001B" w:tentative="1">
      <w:start w:val="1"/>
      <w:numFmt w:val="lowerRoman"/>
      <w:lvlText w:val="%9."/>
      <w:lvlJc w:val="right"/>
      <w:pPr>
        <w:ind w:left="7210" w:hanging="180"/>
      </w:pPr>
    </w:lvl>
  </w:abstractNum>
  <w:abstractNum w:abstractNumId="2">
    <w:nsid w:val="0D1D4840"/>
    <w:multiLevelType w:val="hybridMultilevel"/>
    <w:tmpl w:val="1C8CAB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2EF0F7F"/>
    <w:multiLevelType w:val="hybridMultilevel"/>
    <w:tmpl w:val="69B83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F6792D"/>
    <w:multiLevelType w:val="hybridMultilevel"/>
    <w:tmpl w:val="23E09988"/>
    <w:lvl w:ilvl="0" w:tplc="8F260C8C">
      <w:start w:val="1"/>
      <w:numFmt w:val="decimal"/>
      <w:lvlText w:val="%1."/>
      <w:lvlJc w:val="left"/>
      <w:pPr>
        <w:ind w:left="90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3C221F"/>
    <w:multiLevelType w:val="hybridMultilevel"/>
    <w:tmpl w:val="120A8E8E"/>
    <w:lvl w:ilvl="0" w:tplc="5B7891BA">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DA69D3"/>
    <w:multiLevelType w:val="hybridMultilevel"/>
    <w:tmpl w:val="7E089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401D09"/>
    <w:multiLevelType w:val="hybridMultilevel"/>
    <w:tmpl w:val="2AA8C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AC2601"/>
    <w:multiLevelType w:val="hybridMultilevel"/>
    <w:tmpl w:val="3A843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1A437C"/>
    <w:multiLevelType w:val="hybridMultilevel"/>
    <w:tmpl w:val="5B680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E101B0"/>
    <w:multiLevelType w:val="hybridMultilevel"/>
    <w:tmpl w:val="CD6C5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250DE9"/>
    <w:multiLevelType w:val="hybridMultilevel"/>
    <w:tmpl w:val="5D260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0A713E2"/>
    <w:multiLevelType w:val="hybridMultilevel"/>
    <w:tmpl w:val="EEFCC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0D72ADF"/>
    <w:multiLevelType w:val="hybridMultilevel"/>
    <w:tmpl w:val="DF627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A656D3"/>
    <w:multiLevelType w:val="hybridMultilevel"/>
    <w:tmpl w:val="63A42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DD0ED6"/>
    <w:multiLevelType w:val="hybridMultilevel"/>
    <w:tmpl w:val="769486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6243C4B"/>
    <w:multiLevelType w:val="hybridMultilevel"/>
    <w:tmpl w:val="8FC01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6F44E90"/>
    <w:multiLevelType w:val="hybridMultilevel"/>
    <w:tmpl w:val="820ECEA2"/>
    <w:lvl w:ilvl="0" w:tplc="0409000F">
      <w:start w:val="1"/>
      <w:numFmt w:val="decimal"/>
      <w:lvlText w:val="%1."/>
      <w:lvlJc w:val="left"/>
      <w:pPr>
        <w:ind w:left="1680" w:hanging="360"/>
      </w:p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18">
    <w:nsid w:val="7BF111F2"/>
    <w:multiLevelType w:val="hybridMultilevel"/>
    <w:tmpl w:val="3A7C0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F8B4554"/>
    <w:multiLevelType w:val="hybridMultilevel"/>
    <w:tmpl w:val="D0FCF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1"/>
  </w:num>
  <w:num w:numId="4">
    <w:abstractNumId w:val="18"/>
  </w:num>
  <w:num w:numId="5">
    <w:abstractNumId w:val="15"/>
  </w:num>
  <w:num w:numId="6">
    <w:abstractNumId w:val="8"/>
  </w:num>
  <w:num w:numId="7">
    <w:abstractNumId w:val="14"/>
  </w:num>
  <w:num w:numId="8">
    <w:abstractNumId w:val="19"/>
  </w:num>
  <w:num w:numId="9">
    <w:abstractNumId w:val="16"/>
  </w:num>
  <w:num w:numId="10">
    <w:abstractNumId w:val="5"/>
  </w:num>
  <w:num w:numId="11">
    <w:abstractNumId w:val="17"/>
  </w:num>
  <w:num w:numId="12">
    <w:abstractNumId w:val="1"/>
  </w:num>
  <w:num w:numId="13">
    <w:abstractNumId w:val="0"/>
  </w:num>
  <w:num w:numId="14">
    <w:abstractNumId w:val="3"/>
  </w:num>
  <w:num w:numId="15">
    <w:abstractNumId w:val="7"/>
  </w:num>
  <w:num w:numId="16">
    <w:abstractNumId w:val="9"/>
  </w:num>
  <w:num w:numId="17">
    <w:abstractNumId w:val="13"/>
  </w:num>
  <w:num w:numId="18">
    <w:abstractNumId w:val="10"/>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070"/>
    <w:rsid w:val="00027151"/>
    <w:rsid w:val="00070CBA"/>
    <w:rsid w:val="00086932"/>
    <w:rsid w:val="000A24F4"/>
    <w:rsid w:val="000B0927"/>
    <w:rsid w:val="000B6444"/>
    <w:rsid w:val="000F09D1"/>
    <w:rsid w:val="0010650A"/>
    <w:rsid w:val="00111516"/>
    <w:rsid w:val="0017764B"/>
    <w:rsid w:val="00192A2D"/>
    <w:rsid w:val="00193558"/>
    <w:rsid w:val="001D01AB"/>
    <w:rsid w:val="001D15B3"/>
    <w:rsid w:val="001E675C"/>
    <w:rsid w:val="00207A21"/>
    <w:rsid w:val="0023619E"/>
    <w:rsid w:val="00245112"/>
    <w:rsid w:val="00274B55"/>
    <w:rsid w:val="00276B9C"/>
    <w:rsid w:val="00285787"/>
    <w:rsid w:val="002963FC"/>
    <w:rsid w:val="002C7999"/>
    <w:rsid w:val="002E2C1F"/>
    <w:rsid w:val="003160FE"/>
    <w:rsid w:val="003528CA"/>
    <w:rsid w:val="003537ED"/>
    <w:rsid w:val="00375268"/>
    <w:rsid w:val="003B026B"/>
    <w:rsid w:val="003B4DA7"/>
    <w:rsid w:val="003D104C"/>
    <w:rsid w:val="003F5FCC"/>
    <w:rsid w:val="004133B4"/>
    <w:rsid w:val="004243B3"/>
    <w:rsid w:val="00437AD5"/>
    <w:rsid w:val="00455A72"/>
    <w:rsid w:val="00455EDF"/>
    <w:rsid w:val="004572D8"/>
    <w:rsid w:val="0047316A"/>
    <w:rsid w:val="00482AFA"/>
    <w:rsid w:val="004A29A1"/>
    <w:rsid w:val="004A3873"/>
    <w:rsid w:val="004C3119"/>
    <w:rsid w:val="004C7977"/>
    <w:rsid w:val="004D7F5A"/>
    <w:rsid w:val="004E3530"/>
    <w:rsid w:val="004F7762"/>
    <w:rsid w:val="00500985"/>
    <w:rsid w:val="00520F71"/>
    <w:rsid w:val="00522A3F"/>
    <w:rsid w:val="00550A36"/>
    <w:rsid w:val="005C0CC3"/>
    <w:rsid w:val="006117AC"/>
    <w:rsid w:val="00624306"/>
    <w:rsid w:val="00630F3B"/>
    <w:rsid w:val="006378A1"/>
    <w:rsid w:val="00645E55"/>
    <w:rsid w:val="00646DF4"/>
    <w:rsid w:val="00656205"/>
    <w:rsid w:val="00661F19"/>
    <w:rsid w:val="00687BE4"/>
    <w:rsid w:val="006930E2"/>
    <w:rsid w:val="006A238E"/>
    <w:rsid w:val="006C6C25"/>
    <w:rsid w:val="006C6DAC"/>
    <w:rsid w:val="006E1ACF"/>
    <w:rsid w:val="007167FF"/>
    <w:rsid w:val="007174F0"/>
    <w:rsid w:val="00733328"/>
    <w:rsid w:val="007345CA"/>
    <w:rsid w:val="0075508E"/>
    <w:rsid w:val="00773841"/>
    <w:rsid w:val="0083196D"/>
    <w:rsid w:val="00853A80"/>
    <w:rsid w:val="00871CE8"/>
    <w:rsid w:val="008B5CC9"/>
    <w:rsid w:val="008B6729"/>
    <w:rsid w:val="008C4934"/>
    <w:rsid w:val="008D6434"/>
    <w:rsid w:val="008E7D33"/>
    <w:rsid w:val="008F58EF"/>
    <w:rsid w:val="00926388"/>
    <w:rsid w:val="00942C59"/>
    <w:rsid w:val="00960645"/>
    <w:rsid w:val="00963F15"/>
    <w:rsid w:val="009C5F5F"/>
    <w:rsid w:val="009E3E3D"/>
    <w:rsid w:val="009E727F"/>
    <w:rsid w:val="009F5411"/>
    <w:rsid w:val="00A010D6"/>
    <w:rsid w:val="00A213BC"/>
    <w:rsid w:val="00A42542"/>
    <w:rsid w:val="00A51B7A"/>
    <w:rsid w:val="00A6503E"/>
    <w:rsid w:val="00A66353"/>
    <w:rsid w:val="00A93D59"/>
    <w:rsid w:val="00AA73F9"/>
    <w:rsid w:val="00AA7F08"/>
    <w:rsid w:val="00AB5070"/>
    <w:rsid w:val="00AC1CAB"/>
    <w:rsid w:val="00AC2FB1"/>
    <w:rsid w:val="00AD7460"/>
    <w:rsid w:val="00AE6C68"/>
    <w:rsid w:val="00AF61A7"/>
    <w:rsid w:val="00B3308E"/>
    <w:rsid w:val="00B35FEB"/>
    <w:rsid w:val="00B826B5"/>
    <w:rsid w:val="00B8395E"/>
    <w:rsid w:val="00B91A87"/>
    <w:rsid w:val="00B924FA"/>
    <w:rsid w:val="00BB6CFD"/>
    <w:rsid w:val="00BC5947"/>
    <w:rsid w:val="00BD2CEB"/>
    <w:rsid w:val="00BE02A8"/>
    <w:rsid w:val="00BE5FD4"/>
    <w:rsid w:val="00BE76B6"/>
    <w:rsid w:val="00C01E9D"/>
    <w:rsid w:val="00C100A9"/>
    <w:rsid w:val="00C11845"/>
    <w:rsid w:val="00C45C9A"/>
    <w:rsid w:val="00C52B51"/>
    <w:rsid w:val="00C819DB"/>
    <w:rsid w:val="00CB061D"/>
    <w:rsid w:val="00CD1603"/>
    <w:rsid w:val="00CD2CB3"/>
    <w:rsid w:val="00CF3065"/>
    <w:rsid w:val="00D35F55"/>
    <w:rsid w:val="00D60731"/>
    <w:rsid w:val="00D82B2B"/>
    <w:rsid w:val="00D9039E"/>
    <w:rsid w:val="00DA23DB"/>
    <w:rsid w:val="00E146B3"/>
    <w:rsid w:val="00E429FB"/>
    <w:rsid w:val="00E46A13"/>
    <w:rsid w:val="00E5331D"/>
    <w:rsid w:val="00E57774"/>
    <w:rsid w:val="00E70688"/>
    <w:rsid w:val="00E72F68"/>
    <w:rsid w:val="00EE1AC2"/>
    <w:rsid w:val="00EF2B5D"/>
    <w:rsid w:val="00F30089"/>
    <w:rsid w:val="00F4262C"/>
    <w:rsid w:val="00F61994"/>
    <w:rsid w:val="00F66E5C"/>
    <w:rsid w:val="00F71FD2"/>
    <w:rsid w:val="00F72D35"/>
    <w:rsid w:val="00FA29C6"/>
    <w:rsid w:val="00FA4A45"/>
    <w:rsid w:val="00FD0A84"/>
    <w:rsid w:val="00FD196A"/>
    <w:rsid w:val="00FD467C"/>
    <w:rsid w:val="00FD5647"/>
    <w:rsid w:val="00FF381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654158"/>
  <w15:docId w15:val="{D6FAAFC5-2C4C-4329-9642-1A4D9A171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A66353"/>
    <w:pPr>
      <w:ind w:left="720"/>
      <w:contextualSpacing/>
    </w:pPr>
  </w:style>
  <w:style w:type="character" w:styleId="Hyperlink">
    <w:name w:val="Hyperlink"/>
    <w:basedOn w:val="DefaultParagraphFont"/>
    <w:uiPriority w:val="99"/>
    <w:unhideWhenUsed/>
    <w:rsid w:val="00BB6CFD"/>
    <w:rPr>
      <w:color w:val="0000FF" w:themeColor="hyperlink"/>
      <w:u w:val="single"/>
    </w:rPr>
  </w:style>
  <w:style w:type="character" w:styleId="FollowedHyperlink">
    <w:name w:val="FollowedHyperlink"/>
    <w:basedOn w:val="DefaultParagraphFont"/>
    <w:uiPriority w:val="99"/>
    <w:semiHidden/>
    <w:unhideWhenUsed/>
    <w:rsid w:val="00C01E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ki.com/pickup.php?scid=10425308&amp;height=267&amp;width=200" TargetMode="External"/><Relationship Id="rId13" Type="http://schemas.openxmlformats.org/officeDocument/2006/relationships/hyperlink" Target="http://www.middleweb.com/MWLresources/marzchat1.html" TargetMode="External"/><Relationship Id="rId18" Type="http://schemas.openxmlformats.org/officeDocument/2006/relationships/hyperlink" Target="http://firstgradeglitterandgiggles.blogspot.com/2012/01/random-glitter-anchors-tpt-snowmen/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odu.edu/educ/roverbau/Bloom/blooms_taxonomy.htm" TargetMode="External"/><Relationship Id="rId17" Type="http://schemas.openxmlformats.org/officeDocument/2006/relationships/hyperlink" Target="http://www.voki.com" TargetMode="External"/><Relationship Id="rId2" Type="http://schemas.openxmlformats.org/officeDocument/2006/relationships/numbering" Target="numbering.xml"/><Relationship Id="rId16" Type="http://schemas.openxmlformats.org/officeDocument/2006/relationships/hyperlink" Target="http://mrstfirstgrade.blogspot.com/2011/04/time-human-clock.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ternet4classrooms.com/skill_builders/telling_time_math_first_1st_grade.htm" TargetMode="External"/><Relationship Id="rId5" Type="http://schemas.openxmlformats.org/officeDocument/2006/relationships/webSettings" Target="webSettings.xml"/><Relationship Id="rId15" Type="http://schemas.openxmlformats.org/officeDocument/2006/relationships/hyperlink" Target="http://prezi.com/g2efgnksaqf/engagement-theory-the-road-ahead/?utm_campaign=share&amp;utm_medium=copy" TargetMode="External"/><Relationship Id="rId10" Type="http://schemas.openxmlformats.org/officeDocument/2006/relationships/hyperlink" Target="http://www.internet4classrooms.com/skill_builders/telling_time_math_first_1st_grade.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ternet4classrooms.com/skill_builders/telling_time_math_first_1st_grade.htm" TargetMode="External"/><Relationship Id="rId14" Type="http://schemas.openxmlformats.org/officeDocument/2006/relationships/hyperlink" Target="http://edtech2.boisestate.edu/gasellic/metportfolio/assignments/Sunthesis%20Paper_Gasel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8CF08-4175-4858-8723-1976AEBC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10</Pages>
  <Words>3851</Words>
  <Characters>21957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JRMeadows</dc:creator>
  <cp:lastModifiedBy>Joe Baker</cp:lastModifiedBy>
  <cp:revision>23</cp:revision>
  <cp:lastPrinted>2014-10-01T12:06:00Z</cp:lastPrinted>
  <dcterms:created xsi:type="dcterms:W3CDTF">2014-10-07T19:32:00Z</dcterms:created>
  <dcterms:modified xsi:type="dcterms:W3CDTF">2014-10-10T02:37:00Z</dcterms:modified>
</cp:coreProperties>
</file>